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F0D" w:rsidRPr="00FA37D6" w:rsidRDefault="009A5F0D" w:rsidP="009A5F0D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A5F0D" w:rsidRPr="00FA37D6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7D6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учреждение дополнительного образования </w:t>
      </w:r>
    </w:p>
    <w:p w:rsidR="009A5F0D" w:rsidRPr="00FA37D6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7D6">
        <w:rPr>
          <w:rFonts w:ascii="Times New Roman" w:hAnsi="Times New Roman" w:cs="Times New Roman"/>
          <w:b/>
          <w:sz w:val="28"/>
          <w:szCs w:val="28"/>
        </w:rPr>
        <w:t>«Городской центр развития и научно-технического творчества детей и юношества»</w:t>
      </w:r>
    </w:p>
    <w:p w:rsidR="009A5F0D" w:rsidRPr="00FA37D6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5F0D" w:rsidRPr="00FA37D6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5F0D" w:rsidRPr="00FA37D6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5F0D" w:rsidRPr="00FA37D6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7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5F0D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F0D" w:rsidRPr="00FA37D6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F0D" w:rsidRPr="00FA37D6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7D6">
        <w:rPr>
          <w:rFonts w:ascii="Times New Roman" w:hAnsi="Times New Roman" w:cs="Times New Roman"/>
          <w:b/>
          <w:sz w:val="28"/>
          <w:szCs w:val="28"/>
        </w:rPr>
        <w:t xml:space="preserve">Сценарий </w:t>
      </w:r>
    </w:p>
    <w:p w:rsidR="009A5F0D" w:rsidRPr="00FA37D6" w:rsidRDefault="009A5F0D" w:rsidP="009A5F0D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A37D6">
        <w:rPr>
          <w:rFonts w:ascii="Times New Roman" w:hAnsi="Times New Roman" w:cs="Times New Roman"/>
          <w:b/>
          <w:sz w:val="32"/>
          <w:szCs w:val="28"/>
        </w:rPr>
        <w:t>Интеллектуально-творческая игра</w:t>
      </w:r>
    </w:p>
    <w:p w:rsidR="009A5F0D" w:rsidRPr="00FA37D6" w:rsidRDefault="009A5F0D" w:rsidP="009A5F0D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A37D6">
        <w:rPr>
          <w:rFonts w:ascii="Times New Roman" w:hAnsi="Times New Roman" w:cs="Times New Roman"/>
          <w:b/>
          <w:sz w:val="32"/>
          <w:szCs w:val="28"/>
        </w:rPr>
        <w:t>«Достойны Великой Победы»</w:t>
      </w:r>
    </w:p>
    <w:p w:rsidR="009A5F0D" w:rsidRPr="00FA37D6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5F0D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5F0D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5F0D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5F0D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5F0D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5F0D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5F0D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5F0D" w:rsidRPr="00FA37D6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5F0D" w:rsidRPr="00FA37D6" w:rsidRDefault="009A5F0D" w:rsidP="009A5F0D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A37D6">
        <w:rPr>
          <w:rFonts w:ascii="Times New Roman" w:hAnsi="Times New Roman" w:cs="Times New Roman"/>
          <w:sz w:val="28"/>
          <w:szCs w:val="28"/>
        </w:rPr>
        <w:t>Подготовила:</w:t>
      </w:r>
    </w:p>
    <w:p w:rsidR="009A5F0D" w:rsidRPr="00FA37D6" w:rsidRDefault="009A5F0D" w:rsidP="009A5F0D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A37D6">
        <w:rPr>
          <w:rFonts w:ascii="Times New Roman" w:hAnsi="Times New Roman" w:cs="Times New Roman"/>
          <w:b/>
          <w:sz w:val="28"/>
          <w:szCs w:val="28"/>
        </w:rPr>
        <w:t>Волощук Екатерина Игоревна,</w:t>
      </w:r>
    </w:p>
    <w:p w:rsidR="009A5F0D" w:rsidRPr="00F54049" w:rsidRDefault="009A5F0D" w:rsidP="009A5F0D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F54049">
        <w:rPr>
          <w:rFonts w:ascii="Times New Roman" w:hAnsi="Times New Roman" w:cs="Times New Roman"/>
          <w:sz w:val="28"/>
          <w:szCs w:val="28"/>
        </w:rPr>
        <w:t>педагог-организатор</w:t>
      </w:r>
    </w:p>
    <w:p w:rsidR="009A5F0D" w:rsidRPr="00FA37D6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5F0D" w:rsidRPr="00FA37D6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5F0D" w:rsidRPr="00FA37D6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5F0D" w:rsidRPr="00FA37D6" w:rsidRDefault="009A5F0D" w:rsidP="009A5F0D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5F0D" w:rsidRPr="009A5F0D" w:rsidRDefault="009A5F0D" w:rsidP="009A5F0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2020, </w:t>
      </w:r>
      <w:r w:rsidRPr="00FA37D6">
        <w:rPr>
          <w:rFonts w:ascii="Times New Roman" w:hAnsi="Times New Roman" w:cs="Times New Roman"/>
          <w:b/>
          <w:sz w:val="28"/>
          <w:szCs w:val="28"/>
        </w:rPr>
        <w:t>Тула</w:t>
      </w:r>
    </w:p>
    <w:p w:rsidR="009A5F0D" w:rsidRPr="00FA37D6" w:rsidRDefault="009A5F0D" w:rsidP="009A5F0D">
      <w:pPr>
        <w:tabs>
          <w:tab w:val="left" w:pos="171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4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9A5F0D" w:rsidRPr="00FA37D6" w:rsidSect="00F54049">
          <w:footerReference w:type="default" r:id="rId5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740"/>
        <w:gridCol w:w="4065"/>
        <w:gridCol w:w="9755"/>
      </w:tblGrid>
      <w:tr w:rsidR="009A5F0D" w:rsidRPr="00F54049" w:rsidTr="009A5F0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0D" w:rsidRPr="00F54049" w:rsidRDefault="009A5F0D" w:rsidP="009A5F0D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Ход мероприятия</w:t>
            </w:r>
          </w:p>
        </w:tc>
      </w:tr>
      <w:tr w:rsidR="009A5F0D" w:rsidRPr="00F54049" w:rsidTr="00814A0A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0D" w:rsidRPr="00F54049" w:rsidRDefault="009A5F0D" w:rsidP="00814A0A">
            <w:pPr>
              <w:tabs>
                <w:tab w:val="left" w:pos="171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-46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  <w:r w:rsidRPr="00F540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br/>
              <w:t>и расшифровка вопроса</w:t>
            </w: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</w:tr>
      <w:tr w:rsidR="009A5F0D" w:rsidRPr="00F54049" w:rsidTr="00814A0A">
        <w:trPr>
          <w:trHeight w:val="211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0D" w:rsidRPr="00F54049" w:rsidRDefault="009A5F0D" w:rsidP="00814A0A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ЧТО?</w:t>
            </w:r>
          </w:p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Каким по форме будет событие? </w:t>
            </w:r>
          </w:p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(проекта/события)</w:t>
            </w: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Интеллектуально-творческая игра «Достойны Великой Победы!» — игра на логику, сообразительность и кругозор, а также развития творческих способностей обучающихся </w:t>
            </w: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br/>
            </w: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для воспитания патриотизма и </w:t>
            </w: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формирования социально - активной личности гражданина, обладающей чувством национальной гордости и любви к Отечеству </w:t>
            </w: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>посредством знакомства с символами Дня Победы.</w:t>
            </w:r>
          </w:p>
          <w:p w:rsidR="009A5F0D" w:rsidRPr="00F54049" w:rsidRDefault="009A5F0D" w:rsidP="00814A0A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Задачи:</w:t>
            </w: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br/>
            </w:r>
            <w:r w:rsidRPr="00F5404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Образовательные:</w:t>
            </w: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  <w:r w:rsidRPr="00F5404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-закрепить и развить </w:t>
            </w:r>
            <w:r w:rsidRPr="00F5404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знания детей о символах Великой Отечественной войны.</w:t>
            </w:r>
          </w:p>
          <w:p w:rsidR="009A5F0D" w:rsidRDefault="009A5F0D" w:rsidP="00814A0A">
            <w:pPr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Воспитательные:</w:t>
            </w: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54049">
              <w:rPr>
                <w:rFonts w:ascii="Times New Roman" w:hAnsi="Times New Roman" w:cs="Times New Roman"/>
                <w:sz w:val="28"/>
                <w:szCs w:val="28"/>
              </w:rPr>
              <w:br/>
              <w:t>-</w:t>
            </w:r>
            <w:r w:rsidRPr="00F540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способствовать развитию у детей чувства сплоченности коллектива, ответственности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перед другими;</w:t>
            </w:r>
          </w:p>
          <w:p w:rsidR="009A5F0D" w:rsidRDefault="009A5F0D" w:rsidP="00814A0A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>-создать условия для воспитания чувства взаимопомощи, отзывчивости, воспитывать культуру поведения при груп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повой и индивидуальной работах.</w:t>
            </w:r>
          </w:p>
          <w:p w:rsidR="009A5F0D" w:rsidRPr="00F54049" w:rsidRDefault="009A5F0D" w:rsidP="00814A0A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>-развить навыки индивидуальной и коллективной умственной работы;</w:t>
            </w:r>
          </w:p>
          <w:p w:rsidR="009A5F0D" w:rsidRPr="00F54049" w:rsidRDefault="009A5F0D" w:rsidP="00814A0A">
            <w:pPr>
              <w:pStyle w:val="a5"/>
              <w:spacing w:before="0" w:beforeAutospacing="0" w:after="0" w:afterAutospacing="0" w:line="360" w:lineRule="auto"/>
              <w:contextualSpacing/>
              <w:jc w:val="both"/>
              <w:textAlignment w:val="baseline"/>
              <w:rPr>
                <w:i/>
                <w:iCs/>
                <w:sz w:val="28"/>
                <w:szCs w:val="28"/>
              </w:rPr>
            </w:pPr>
          </w:p>
          <w:p w:rsidR="009A5F0D" w:rsidRDefault="009A5F0D" w:rsidP="00814A0A">
            <w:pPr>
              <w:pStyle w:val="a5"/>
              <w:spacing w:before="0" w:beforeAutospacing="0" w:after="0" w:afterAutospacing="0" w:line="360" w:lineRule="auto"/>
              <w:ind w:firstLine="0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F54049">
              <w:rPr>
                <w:b/>
                <w:i/>
                <w:iCs/>
                <w:sz w:val="28"/>
                <w:szCs w:val="28"/>
              </w:rPr>
              <w:t>Развивающие </w:t>
            </w:r>
            <w:r w:rsidRPr="00F54049">
              <w:rPr>
                <w:b/>
                <w:sz w:val="28"/>
                <w:szCs w:val="28"/>
              </w:rPr>
              <w:t>:</w:t>
            </w:r>
            <w:r w:rsidRPr="00F54049">
              <w:rPr>
                <w:sz w:val="28"/>
                <w:szCs w:val="28"/>
              </w:rPr>
              <w:t xml:space="preserve"> </w:t>
            </w:r>
            <w:r w:rsidRPr="00F54049">
              <w:rPr>
                <w:sz w:val="28"/>
                <w:szCs w:val="28"/>
              </w:rPr>
              <w:br/>
              <w:t>- Способствовать развитию творческого, логического мышления, развитию</w:t>
            </w:r>
            <w:r>
              <w:rPr>
                <w:sz w:val="28"/>
                <w:szCs w:val="28"/>
              </w:rPr>
              <w:t xml:space="preserve"> интеллектуальной деятельности.</w:t>
            </w:r>
          </w:p>
          <w:p w:rsidR="009A5F0D" w:rsidRPr="00F54049" w:rsidRDefault="009A5F0D" w:rsidP="00814A0A">
            <w:pPr>
              <w:pStyle w:val="a5"/>
              <w:spacing w:before="0" w:beforeAutospacing="0" w:after="0" w:afterAutospacing="0" w:line="360" w:lineRule="auto"/>
              <w:ind w:firstLine="0"/>
              <w:contextualSpacing/>
              <w:jc w:val="both"/>
              <w:textAlignment w:val="baseline"/>
              <w:rPr>
                <w:sz w:val="28"/>
                <w:szCs w:val="28"/>
                <w:shd w:val="clear" w:color="auto" w:fill="FFFFFF"/>
              </w:rPr>
            </w:pPr>
            <w:r w:rsidRPr="00F54049">
              <w:rPr>
                <w:sz w:val="28"/>
                <w:szCs w:val="28"/>
              </w:rPr>
              <w:t xml:space="preserve">- </w:t>
            </w:r>
            <w:r w:rsidRPr="00F54049">
              <w:rPr>
                <w:sz w:val="28"/>
                <w:szCs w:val="28"/>
                <w:shd w:val="clear" w:color="auto" w:fill="FFFFFF"/>
              </w:rPr>
              <w:t>Создать условия для творческой самореализации и самосовершенствования.</w:t>
            </w:r>
          </w:p>
          <w:p w:rsidR="009A5F0D" w:rsidRPr="00F54049" w:rsidRDefault="009A5F0D" w:rsidP="00814A0A">
            <w:pPr>
              <w:pStyle w:val="a5"/>
              <w:spacing w:before="0" w:beforeAutospacing="0" w:after="0" w:afterAutospacing="0" w:line="360" w:lineRule="auto"/>
              <w:contextualSpacing/>
              <w:jc w:val="both"/>
              <w:textAlignment w:val="baseline"/>
              <w:rPr>
                <w:b/>
                <w:sz w:val="28"/>
                <w:szCs w:val="28"/>
              </w:rPr>
            </w:pPr>
            <w:r w:rsidRPr="00F54049">
              <w:rPr>
                <w:b/>
                <w:sz w:val="28"/>
                <w:szCs w:val="28"/>
              </w:rPr>
              <w:t>Актуальность.</w:t>
            </w:r>
          </w:p>
          <w:p w:rsidR="009A5F0D" w:rsidRPr="00F54049" w:rsidRDefault="009A5F0D" w:rsidP="00814A0A">
            <w:pPr>
              <w:pStyle w:val="a5"/>
              <w:spacing w:before="0" w:beforeAutospacing="0" w:after="0" w:afterAutospacing="0" w:line="360" w:lineRule="auto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F54049">
              <w:rPr>
                <w:sz w:val="28"/>
                <w:szCs w:val="28"/>
              </w:rPr>
              <w:t xml:space="preserve"> </w:t>
            </w:r>
            <w:r w:rsidRPr="00F54049">
              <w:rPr>
                <w:sz w:val="28"/>
                <w:szCs w:val="28"/>
                <w:shd w:val="clear" w:color="auto" w:fill="FFFFFF"/>
              </w:rPr>
              <w:t>Игра приурочена</w:t>
            </w:r>
            <w:r w:rsidRPr="00F54049">
              <w:rPr>
                <w:sz w:val="28"/>
                <w:szCs w:val="28"/>
              </w:rPr>
              <w:t xml:space="preserve"> празднованию 75-летия Победы в Великой Отечественной Войне.</w:t>
            </w:r>
          </w:p>
          <w:p w:rsidR="009A5F0D" w:rsidRPr="00F54049" w:rsidRDefault="009A5F0D" w:rsidP="00814A0A">
            <w:pPr>
              <w:pStyle w:val="a5"/>
              <w:spacing w:before="0" w:beforeAutospacing="0" w:after="0" w:afterAutospacing="0" w:line="360" w:lineRule="auto"/>
              <w:contextualSpacing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F54049">
              <w:rPr>
                <w:sz w:val="28"/>
                <w:szCs w:val="28"/>
              </w:rPr>
              <w:t>Все дальше уходят события Великой Отечественной Войны, но подлинные архивные документы, символы Великой Отечественной Войны, а также сохранившиеся рассказы реальных свидетелей тех событий говорят нам о том, что именно Советская Красная Армия и весь советский народ понесли самые большие потери и тем самым выиграли поистине грандиозные сражения, такие, например, как битва под Москвой, Сталинградская битва, оборона Ленинграда.</w:t>
            </w:r>
          </w:p>
        </w:tc>
      </w:tr>
      <w:tr w:rsidR="009A5F0D" w:rsidRPr="00F54049" w:rsidTr="00814A0A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0D" w:rsidRPr="00F54049" w:rsidRDefault="009A5F0D" w:rsidP="00814A0A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ДЛЯ КОГО? </w:t>
            </w:r>
          </w:p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станет участниками планируемого события (проекта/события)</w:t>
            </w: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F0D" w:rsidRPr="00F54049" w:rsidRDefault="009A5F0D" w:rsidP="00814A0A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>Участники: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2"/>
              </w:numPr>
              <w:suppressAutoHyphens w:val="0"/>
              <w:spacing w:line="360" w:lineRule="auto"/>
              <w:ind w:left="147" w:firstLine="14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дети (возрастная категория-8-10 лет)-обучающиеся ЦО г.Тула;</w:t>
            </w:r>
          </w:p>
          <w:p w:rsidR="009A5F0D" w:rsidRPr="00F54049" w:rsidRDefault="009A5F0D" w:rsidP="00814A0A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Участники делятся на 3 команды.</w:t>
            </w:r>
          </w:p>
          <w:p w:rsidR="009A5F0D" w:rsidRDefault="009A5F0D" w:rsidP="00814A0A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 экране представлены 3 к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атегории по 3 вопроса в каждой.</w:t>
            </w:r>
          </w:p>
          <w:p w:rsidR="009A5F0D" w:rsidRDefault="009A5F0D" w:rsidP="00814A0A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Задача команд – выбрать из 3-х категорий вопрос, и правильно на него ответить. За правильный ответ команда получает одну из деталей для создания символа Великой Отечественной Войны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9A5F0D" w:rsidRPr="00F54049" w:rsidRDefault="009A5F0D" w:rsidP="00814A0A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>Каждая команда отвечает на 3 вопроса из каждой категории.</w:t>
            </w:r>
          </w:p>
          <w:p w:rsidR="009A5F0D" w:rsidRPr="00F54049" w:rsidRDefault="009A5F0D" w:rsidP="00814A0A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>Если команда отвечает неправильно на вопрос, то она получает дополнительное задание (Приложение 1).</w:t>
            </w:r>
          </w:p>
        </w:tc>
      </w:tr>
      <w:tr w:rsidR="009A5F0D" w:rsidRPr="00F54049" w:rsidTr="00814A0A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0D" w:rsidRPr="00F54049" w:rsidRDefault="009A5F0D" w:rsidP="00814A0A">
            <w:pPr>
              <w:pStyle w:val="a3"/>
              <w:numPr>
                <w:ilvl w:val="0"/>
                <w:numId w:val="1"/>
              </w:numPr>
              <w:tabs>
                <w:tab w:val="left" w:pos="59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2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ГДЕ?</w:t>
            </w:r>
          </w:p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 проведения события.</w:t>
            </w: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F0D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«Городской центр развития и научно-технического творчества детей и юношества»</w:t>
            </w: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540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Адрес: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г.Тула, ул.Пузакова, д.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48 </w:t>
            </w:r>
          </w:p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Формы организации деятельности:</w:t>
            </w:r>
          </w:p>
          <w:p w:rsidR="009A5F0D" w:rsidRPr="00F54049" w:rsidRDefault="009A5F0D" w:rsidP="009A5F0D">
            <w:pPr>
              <w:pStyle w:val="a3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Фронтальная; </w:t>
            </w:r>
          </w:p>
          <w:p w:rsidR="009A5F0D" w:rsidRPr="00F54049" w:rsidRDefault="009A5F0D" w:rsidP="009A5F0D">
            <w:pPr>
              <w:pStyle w:val="a3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Индивидуальная; </w:t>
            </w:r>
          </w:p>
          <w:p w:rsidR="009A5F0D" w:rsidRPr="00F54049" w:rsidRDefault="009A5F0D" w:rsidP="009A5F0D">
            <w:pPr>
              <w:pStyle w:val="a3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Групповая;</w:t>
            </w:r>
          </w:p>
        </w:tc>
      </w:tr>
      <w:tr w:rsidR="009A5F0D" w:rsidRPr="00F54049" w:rsidTr="00814A0A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0D" w:rsidRPr="00F54049" w:rsidRDefault="009A5F0D" w:rsidP="00814A0A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КОГДА?</w:t>
            </w:r>
          </w:p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Дата проведения события. Длительность </w:t>
            </w: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его проведения.</w:t>
            </w: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F0D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да: каникулярный периода (Июнь)</w:t>
            </w:r>
          </w:p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Время:</w:t>
            </w: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  <w:t>1 час (60 мин)</w:t>
            </w:r>
          </w:p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проведения: 07.05.2019</w:t>
            </w:r>
          </w:p>
        </w:tc>
      </w:tr>
      <w:tr w:rsidR="009A5F0D" w:rsidRPr="00F54049" w:rsidTr="00814A0A">
        <w:trPr>
          <w:trHeight w:val="4305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0D" w:rsidRPr="00F54049" w:rsidRDefault="009A5F0D" w:rsidP="00814A0A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0D" w:rsidRPr="00F54049" w:rsidRDefault="009A5F0D" w:rsidP="00814A0A">
            <w:pPr>
              <w:keepNext/>
              <w:widowControl w:val="0"/>
              <w:spacing w:before="120" w:line="360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КАК?</w:t>
            </w:r>
          </w:p>
          <w:p w:rsidR="009A5F0D" w:rsidRPr="00F54049" w:rsidRDefault="009A5F0D" w:rsidP="00814A0A">
            <w:pPr>
              <w:keepNext/>
              <w:widowControl w:val="0"/>
              <w:spacing w:before="120" w:line="360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5404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По какой схеме (плану, алгоритму) будет строиться событие?</w:t>
            </w:r>
          </w:p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0D" w:rsidRPr="00F54049" w:rsidRDefault="009A5F0D" w:rsidP="00814A0A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t>План интеллектуально-творческой игры: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3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Вступительное слово - 3 мин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3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Разделение на команды - 2 мин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3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Объяснение правил интерактивной игры-2 мин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3"/>
              </w:numPr>
              <w:suppressAutoHyphens w:val="0"/>
              <w:spacing w:line="360" w:lineRule="auto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Интерактивная игра «Достойны Великой Победы!»-20 мин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3"/>
              </w:numPr>
              <w:suppressAutoHyphens w:val="0"/>
              <w:spacing w:line="360" w:lineRule="auto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Творческая часть (создание символа ВОВ и панно)-30 мин.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3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Итоги:</w:t>
            </w:r>
          </w:p>
          <w:p w:rsidR="009A5F0D" w:rsidRPr="00F54049" w:rsidRDefault="009A5F0D" w:rsidP="009A5F0D">
            <w:pPr>
              <w:pStyle w:val="a3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Рефлексия – 2 мин;</w:t>
            </w:r>
          </w:p>
          <w:p w:rsidR="009A5F0D" w:rsidRDefault="009A5F0D" w:rsidP="009A5F0D">
            <w:pPr>
              <w:pStyle w:val="a3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Подведение итогов- 1 мин.</w:t>
            </w:r>
          </w:p>
          <w:p w:rsidR="009A5F0D" w:rsidRDefault="009A5F0D" w:rsidP="00814A0A">
            <w:pPr>
              <w:spacing w:line="360" w:lineRule="auto"/>
              <w:ind w:left="36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7.Приложения</w:t>
            </w:r>
          </w:p>
          <w:p w:rsidR="009A5F0D" w:rsidRPr="00B2303B" w:rsidRDefault="009A5F0D" w:rsidP="00814A0A">
            <w:pPr>
              <w:spacing w:line="360" w:lineRule="auto"/>
              <w:ind w:left="36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8.Список литературы</w:t>
            </w:r>
          </w:p>
        </w:tc>
      </w:tr>
      <w:tr w:rsidR="009A5F0D" w:rsidRPr="00F54049" w:rsidTr="00814A0A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0D" w:rsidRPr="00F54049" w:rsidRDefault="009A5F0D" w:rsidP="00814A0A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ЗАЧЕМ?</w:t>
            </w:r>
          </w:p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Какими будут результаты события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для участников, </w:t>
            </w: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организаторов, </w:t>
            </w: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для организации.</w:t>
            </w: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F0D" w:rsidRDefault="009A5F0D" w:rsidP="00814A0A">
            <w:pPr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540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участников:</w:t>
            </w:r>
          </w:p>
          <w:p w:rsidR="009A5F0D" w:rsidRPr="00F54049" w:rsidRDefault="009A5F0D" w:rsidP="00814A0A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 xml:space="preserve"> Личностные :</w:t>
            </w:r>
          </w:p>
          <w:p w:rsidR="009A5F0D" w:rsidRPr="00F54049" w:rsidRDefault="009A5F0D" w:rsidP="009A5F0D">
            <w:pPr>
              <w:pStyle w:val="a3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способность к самооценке на основе критерия успешности учебной деятельности.</w:t>
            </w:r>
          </w:p>
          <w:p w:rsidR="009A5F0D" w:rsidRPr="00F54049" w:rsidRDefault="009A5F0D" w:rsidP="00814A0A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Познавательные:</w:t>
            </w:r>
          </w:p>
          <w:p w:rsidR="009A5F0D" w:rsidRPr="00F54049" w:rsidRDefault="009A5F0D" w:rsidP="009A5F0D">
            <w:pPr>
              <w:pStyle w:val="a3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 xml:space="preserve">умение ориентироваться в своей системе знаний: </w:t>
            </w:r>
            <w:r w:rsidRPr="00F54049">
              <w:rPr>
                <w:rFonts w:ascii="Times New Roman" w:hAnsi="Times New Roman"/>
                <w:iCs/>
                <w:sz w:val="28"/>
                <w:szCs w:val="28"/>
              </w:rPr>
              <w:t xml:space="preserve">отличать новое от уже известного с помощью ведущего; </w:t>
            </w:r>
          </w:p>
          <w:p w:rsidR="009A5F0D" w:rsidRPr="00F54049" w:rsidRDefault="009A5F0D" w:rsidP="009A5F0D">
            <w:pPr>
              <w:pStyle w:val="a3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добывать новые знания: находить ответы на вопросы, используя свой жизненный опыт и информацию, полученную на игре.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Регулятивные :</w:t>
            </w:r>
          </w:p>
          <w:p w:rsidR="009A5F0D" w:rsidRPr="00F54049" w:rsidRDefault="009A5F0D" w:rsidP="009A5F0D">
            <w:pPr>
              <w:pStyle w:val="a3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умение определять и формулировать цель на игре с помощью ведущего;</w:t>
            </w:r>
          </w:p>
          <w:p w:rsidR="009A5F0D" w:rsidRPr="00F54049" w:rsidRDefault="009A5F0D" w:rsidP="009A5F0D">
            <w:pPr>
              <w:pStyle w:val="a3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 xml:space="preserve">проговаривать последовательность действий во время мероприятия; </w:t>
            </w:r>
          </w:p>
          <w:p w:rsidR="009A5F0D" w:rsidRPr="00F54049" w:rsidRDefault="009A5F0D" w:rsidP="009A5F0D">
            <w:pPr>
              <w:pStyle w:val="a3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 xml:space="preserve">работать по коллективно составленному плану; </w:t>
            </w:r>
          </w:p>
          <w:p w:rsidR="009A5F0D" w:rsidRPr="00F54049" w:rsidRDefault="009A5F0D" w:rsidP="009A5F0D">
            <w:pPr>
              <w:pStyle w:val="a3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оценивать правильность выполнения действий на уровне адекватной оценки;</w:t>
            </w:r>
          </w:p>
          <w:p w:rsidR="009A5F0D" w:rsidRPr="00F54049" w:rsidRDefault="009A5F0D" w:rsidP="009A5F0D">
            <w:pPr>
              <w:pStyle w:val="a3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 xml:space="preserve">планировать своё действие в соответствии с поставленной задачей; </w:t>
            </w:r>
          </w:p>
          <w:p w:rsidR="009A5F0D" w:rsidRPr="00F54049" w:rsidRDefault="009A5F0D" w:rsidP="009A5F0D">
            <w:pPr>
              <w:pStyle w:val="a3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 xml:space="preserve">вносить необходимые коррективы с учетом характера сделанных ошибок; </w:t>
            </w:r>
          </w:p>
          <w:p w:rsidR="009A5F0D" w:rsidRPr="00F54049" w:rsidRDefault="009A5F0D" w:rsidP="009A5F0D">
            <w:pPr>
              <w:pStyle w:val="a3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высказывать своё предположение.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Коммуникативные:</w:t>
            </w:r>
          </w:p>
          <w:p w:rsidR="009A5F0D" w:rsidRPr="00F54049" w:rsidRDefault="009A5F0D" w:rsidP="009A5F0D">
            <w:pPr>
              <w:pStyle w:val="a3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планировать учебное сотрудничество с командой;</w:t>
            </w:r>
          </w:p>
          <w:p w:rsidR="009A5F0D" w:rsidRPr="00F54049" w:rsidRDefault="009A5F0D" w:rsidP="009A5F0D">
            <w:pPr>
              <w:pStyle w:val="a3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оформлять свои мысли в устной речи с учетом своих учебных и жизненных речевых ситуаций;</w:t>
            </w:r>
          </w:p>
          <w:p w:rsidR="009A5F0D" w:rsidRPr="00F54049" w:rsidRDefault="009A5F0D" w:rsidP="009A5F0D">
            <w:pPr>
              <w:pStyle w:val="a3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слушать ведущего и других коллег по команде, задавать вопросы.</w:t>
            </w:r>
          </w:p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t>Для организаторов:</w:t>
            </w:r>
          </w:p>
          <w:p w:rsidR="009A5F0D" w:rsidRPr="00F54049" w:rsidRDefault="009A5F0D" w:rsidP="009A5F0D">
            <w:pPr>
              <w:pStyle w:val="a3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повышение уровня </w:t>
            </w:r>
            <w:r w:rsidRPr="00F54049">
              <w:rPr>
                <w:rFonts w:ascii="Times New Roman" w:hAnsi="Times New Roman"/>
                <w:sz w:val="28"/>
                <w:szCs w:val="28"/>
              </w:rPr>
              <w:t>патриотического воспитания ребенка как  настоящего гражданина РФ;</w:t>
            </w:r>
          </w:p>
          <w:p w:rsidR="009A5F0D" w:rsidRPr="00F54049" w:rsidRDefault="009A5F0D" w:rsidP="009A5F0D">
            <w:pPr>
              <w:pStyle w:val="a3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lastRenderedPageBreak/>
              <w:t>активизация деятельности педагогов образовательных организаций в сфере патриотического воспитания подрастающего поколения.</w:t>
            </w:r>
          </w:p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t>Для организации:</w:t>
            </w: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A5F0D" w:rsidRPr="00F54049" w:rsidRDefault="009A5F0D" w:rsidP="009A5F0D">
            <w:pPr>
              <w:pStyle w:val="a3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популяризация познавательно-развлекательных игр как средства активного досуга молодёжи;</w:t>
            </w:r>
          </w:p>
          <w:p w:rsidR="009A5F0D" w:rsidRPr="00F54049" w:rsidRDefault="009A5F0D" w:rsidP="009A5F0D">
            <w:pPr>
              <w:pStyle w:val="a3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выявление новых идей и методов работы, направленных на нравственно-патриотическое воспитание детей и молодежи.</w:t>
            </w:r>
          </w:p>
        </w:tc>
      </w:tr>
      <w:tr w:rsidR="009A5F0D" w:rsidRPr="00F54049" w:rsidTr="00814A0A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0D" w:rsidRPr="00F54049" w:rsidRDefault="009A5F0D" w:rsidP="00814A0A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ЧТО?</w:t>
            </w:r>
          </w:p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Какие ресурсы (материально-технические, интеллектуальные, челове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ческие, временные) понадобятся </w:t>
            </w: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осуществления проекта.</w:t>
            </w: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Человеческие ресурсы: 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обучающиеся (возрастная категория-8-10 лет);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педагоги дополнительного образования;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ведущий.</w:t>
            </w:r>
          </w:p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Материально-технические ресурсы: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проектор;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ноутбук;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презентация;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музыкальный фон;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колонка;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бэйджи с изображением символов ВОВ;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сертификаты участников.</w:t>
            </w:r>
          </w:p>
          <w:p w:rsidR="009A5F0D" w:rsidRPr="00F54049" w:rsidRDefault="009A5F0D" w:rsidP="00814A0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A5F0D" w:rsidRPr="00F54049" w:rsidRDefault="009A5F0D" w:rsidP="00814A0A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Материалы для создания символов ВОВ: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Пятигранная звезда: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6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Развертка из бумаги;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6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Клей;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6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Ножницы;</w:t>
            </w:r>
          </w:p>
          <w:p w:rsidR="009A5F0D" w:rsidRPr="00F54049" w:rsidRDefault="009A5F0D" w:rsidP="00814A0A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Гвоздика: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7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Бумага;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7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Палочка;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7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Ножницы;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7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Зеленая бумага;</w:t>
            </w:r>
          </w:p>
          <w:p w:rsidR="009A5F0D" w:rsidRPr="00F54049" w:rsidRDefault="009A5F0D" w:rsidP="00814A0A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Георгиевская ленточка: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8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Черная и оранжевая бумага;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8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Ножницы;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8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Клей;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8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Черный маркер. </w:t>
            </w:r>
          </w:p>
        </w:tc>
      </w:tr>
    </w:tbl>
    <w:p w:rsidR="009A5F0D" w:rsidRPr="00F54049" w:rsidRDefault="009A5F0D" w:rsidP="009A5F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9A5F0D" w:rsidRPr="00F54049" w:rsidSect="00A0627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5"/>
        <w:gridCol w:w="3053"/>
        <w:gridCol w:w="6123"/>
        <w:gridCol w:w="2127"/>
        <w:gridCol w:w="2232"/>
      </w:tblGrid>
      <w:tr w:rsidR="009A5F0D" w:rsidRPr="00F54049" w:rsidTr="00814A0A">
        <w:tc>
          <w:tcPr>
            <w:tcW w:w="0" w:type="auto"/>
            <w:vMerge w:val="restart"/>
            <w:vAlign w:val="center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Время</w:t>
            </w:r>
          </w:p>
        </w:tc>
        <w:tc>
          <w:tcPr>
            <w:tcW w:w="3053" w:type="dxa"/>
            <w:vMerge w:val="restart"/>
            <w:vAlign w:val="center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t>Этапы мероприятия</w:t>
            </w:r>
          </w:p>
        </w:tc>
        <w:tc>
          <w:tcPr>
            <w:tcW w:w="10482" w:type="dxa"/>
            <w:gridSpan w:val="3"/>
            <w:vAlign w:val="center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t>Ход мероприятия</w:t>
            </w:r>
          </w:p>
        </w:tc>
      </w:tr>
      <w:tr w:rsidR="009A5F0D" w:rsidRPr="00F54049" w:rsidTr="00814A0A">
        <w:tc>
          <w:tcPr>
            <w:tcW w:w="0" w:type="auto"/>
            <w:vMerge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3" w:type="dxa"/>
            <w:vMerge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23" w:type="dxa"/>
            <w:vAlign w:val="center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2127" w:type="dxa"/>
            <w:vAlign w:val="center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обучающихся</w:t>
            </w:r>
          </w:p>
        </w:tc>
        <w:tc>
          <w:tcPr>
            <w:tcW w:w="2232" w:type="dxa"/>
            <w:vAlign w:val="center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t>ИКТ сопровождение</w:t>
            </w:r>
          </w:p>
        </w:tc>
      </w:tr>
      <w:tr w:rsidR="009A5F0D" w:rsidRPr="00F54049" w:rsidTr="00814A0A">
        <w:tc>
          <w:tcPr>
            <w:tcW w:w="0" w:type="auto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t>14:00</w:t>
            </w:r>
          </w:p>
        </w:tc>
        <w:tc>
          <w:tcPr>
            <w:tcW w:w="3053" w:type="dxa"/>
          </w:tcPr>
          <w:p w:rsidR="009A5F0D" w:rsidRPr="00F54049" w:rsidRDefault="009A5F0D" w:rsidP="00814A0A">
            <w:pPr>
              <w:pStyle w:val="a3"/>
              <w:numPr>
                <w:ilvl w:val="0"/>
                <w:numId w:val="9"/>
              </w:numPr>
              <w:spacing w:before="100" w:beforeAutospacing="1" w:after="100" w:afterAutospacing="1" w:line="360" w:lineRule="auto"/>
              <w:ind w:left="28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Самоопределение </w:t>
            </w:r>
          </w:p>
          <w:p w:rsidR="009A5F0D" w:rsidRPr="00F54049" w:rsidRDefault="009A5F0D" w:rsidP="00814A0A">
            <w:pPr>
              <w:spacing w:before="100" w:beforeAutospacing="1" w:after="100" w:afterAutospacing="1" w:line="360" w:lineRule="auto"/>
              <w:ind w:left="2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 деятельности. </w:t>
            </w:r>
          </w:p>
          <w:p w:rsidR="009A5F0D" w:rsidRPr="00F54049" w:rsidRDefault="009A5F0D" w:rsidP="00814A0A">
            <w:pPr>
              <w:spacing w:before="100" w:beforeAutospacing="1" w:after="100" w:afterAutospacing="1" w:line="360" w:lineRule="auto"/>
              <w:ind w:left="2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Организационный </w:t>
            </w:r>
          </w:p>
          <w:p w:rsidR="009A5F0D" w:rsidRPr="00F54049" w:rsidRDefault="009A5F0D" w:rsidP="00814A0A">
            <w:pPr>
              <w:spacing w:before="100" w:beforeAutospacing="1" w:after="100" w:afterAutospacing="1" w:line="360" w:lineRule="auto"/>
              <w:ind w:left="2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момент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3" w:type="dxa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t>Ведущий:</w:t>
            </w: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 xml:space="preserve"> Добрый день дорогие друзья!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Каждый год 9 мая мы отмечаем День Победы нашего народа в Великой Отечественной войне 1941–1945 гг. В этот день закончилась одна из самых кровопролитных войн не только в нашей, но и в мировой истории. 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Давно отгремели залпы орудий, десятилетия прошли со дня окончания Великой Отечественной войны. Но подвиг народа и его Вооружённых сил не сотрется из памяти людской никогда. 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Давайте ответим на вопросы викторины и вспомним выдающихся полководцев, </w:t>
            </w: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знаменитых солдат, даты решающих сражений, военных операций и другие исторические факты Великой Отечественной войны.</w:t>
            </w:r>
          </w:p>
          <w:p w:rsidR="009A5F0D" w:rsidRPr="00F54049" w:rsidRDefault="009A5F0D" w:rsidP="00814A0A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F54049">
              <w:rPr>
                <w:sz w:val="28"/>
                <w:szCs w:val="28"/>
              </w:rPr>
              <w:t>Но для начала я попрошу вас вытащить из коробки бэйджи, на которых изображены символы Великой Отечественной Войны, которые известны в нашей стране и во всем мире (Приложение 1).</w:t>
            </w:r>
          </w:p>
          <w:p w:rsidR="009A5F0D" w:rsidRPr="00961961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Ведущий: </w:t>
            </w: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Сейчас я попрошу вас распределится на команды в зависимости от вытянутого из коробки символа Великой Отечественной Войны.</w:t>
            </w:r>
          </w:p>
        </w:tc>
        <w:tc>
          <w:tcPr>
            <w:tcW w:w="2127" w:type="dxa"/>
          </w:tcPr>
          <w:p w:rsidR="009A5F0D" w:rsidRPr="00F54049" w:rsidRDefault="009A5F0D" w:rsidP="00814A0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Подготовка к работе</w:t>
            </w:r>
          </w:p>
          <w:p w:rsidR="009A5F0D" w:rsidRPr="00F54049" w:rsidRDefault="009A5F0D" w:rsidP="00814A0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5F0D" w:rsidRPr="00F54049" w:rsidRDefault="009A5F0D" w:rsidP="00814A0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5F0D" w:rsidRPr="00F54049" w:rsidRDefault="009A5F0D" w:rsidP="00814A0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5F0D" w:rsidRPr="00F54049" w:rsidRDefault="009A5F0D" w:rsidP="00814A0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5F0D" w:rsidRPr="00F54049" w:rsidRDefault="009A5F0D" w:rsidP="00814A0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5F0D" w:rsidRPr="00F54049" w:rsidRDefault="009A5F0D" w:rsidP="00814A0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5F0D" w:rsidRPr="00F54049" w:rsidRDefault="009A5F0D" w:rsidP="00814A0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5F0D" w:rsidRPr="00F54049" w:rsidRDefault="009A5F0D" w:rsidP="00814A0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5F0D" w:rsidRPr="00F54049" w:rsidRDefault="009A5F0D" w:rsidP="00814A0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5F0D" w:rsidRPr="00F54049" w:rsidRDefault="009A5F0D" w:rsidP="00814A0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5F0D" w:rsidRDefault="009A5F0D" w:rsidP="00814A0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5F0D" w:rsidRPr="00F54049" w:rsidRDefault="009A5F0D" w:rsidP="00814A0A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Распределение по командам</w:t>
            </w:r>
          </w:p>
          <w:p w:rsidR="009A5F0D" w:rsidRPr="00F54049" w:rsidRDefault="009A5F0D" w:rsidP="00814A0A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слайд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слайд</w:t>
            </w: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 xml:space="preserve"> (видео –фрагмент)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F0D" w:rsidRPr="00F54049" w:rsidTr="00814A0A">
        <w:tc>
          <w:tcPr>
            <w:tcW w:w="0" w:type="auto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14:10</w:t>
            </w:r>
          </w:p>
        </w:tc>
        <w:tc>
          <w:tcPr>
            <w:tcW w:w="3053" w:type="dxa"/>
          </w:tcPr>
          <w:p w:rsidR="009A5F0D" w:rsidRPr="00F54049" w:rsidRDefault="009A5F0D" w:rsidP="00814A0A">
            <w:pPr>
              <w:pStyle w:val="a3"/>
              <w:numPr>
                <w:ilvl w:val="0"/>
                <w:numId w:val="9"/>
              </w:numPr>
              <w:spacing w:line="360" w:lineRule="auto"/>
              <w:ind w:left="138"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Основной этап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t>3.Объяснение правил интерактивной игры</w:t>
            </w:r>
          </w:p>
        </w:tc>
        <w:tc>
          <w:tcPr>
            <w:tcW w:w="6123" w:type="dxa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Ведущий: </w:t>
            </w: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 разделились на команды, а теперь внимательно послушайте правила интеллектуальной игры: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1.Вопросы викторины, которые разделены на категории: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pStyle w:val="a3"/>
              <w:numPr>
                <w:ilvl w:val="0"/>
                <w:numId w:val="5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Города-герои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5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События и даты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5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Песни военных лет</w:t>
            </w:r>
          </w:p>
          <w:p w:rsidR="009A5F0D" w:rsidRPr="00F54049" w:rsidRDefault="009A5F0D" w:rsidP="00814A0A">
            <w:pPr>
              <w:pStyle w:val="a3"/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2.У каждой из этих категорий по 3 вопроса.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 правильный ответ на вопрос, вы получаете материал для выполнения творческого задания.</w:t>
            </w:r>
          </w:p>
          <w:p w:rsidR="009A5F0D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3.Если ответ на вопрос был не верный, то вам задается дополнительный вопрос/задание (Приложение 2).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4. Команда, которая нарушит правила и ход игры 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>дисквалифицируется.</w:t>
            </w:r>
          </w:p>
        </w:tc>
        <w:tc>
          <w:tcPr>
            <w:tcW w:w="2127" w:type="dxa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32" w:type="dxa"/>
          </w:tcPr>
          <w:p w:rsidR="009A5F0D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  <w:p w:rsidR="009A5F0D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  <w:p w:rsidR="009A5F0D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 слайд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4 слайд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5 слайд </w:t>
            </w:r>
          </w:p>
        </w:tc>
      </w:tr>
      <w:tr w:rsidR="009A5F0D" w:rsidRPr="00F54049" w:rsidTr="00814A0A">
        <w:tc>
          <w:tcPr>
            <w:tcW w:w="0" w:type="auto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14:30</w:t>
            </w:r>
          </w:p>
        </w:tc>
        <w:tc>
          <w:tcPr>
            <w:tcW w:w="3053" w:type="dxa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123" w:type="dxa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Перед началом мероприятия вы были разделены на команды: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Команда 1- гвоздика;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Команда 2- пятигранная звезда;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Команда 3-георгиевская ленточка.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После того как вы ответите на вопросы викторины, то узнаете зачем вам нужны были материалы, которые педагоги выдавали на протяжении всей интерактивной игры.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Приступим к викторине!</w:t>
            </w: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br/>
              <w:t>Первая команда выбирает категорию и номер вопросы.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Интерактивная игра</w:t>
            </w: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br/>
            </w:r>
            <w:r w:rsidRPr="00F5404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Категория «Города-герои»: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1)</w:t>
            </w:r>
            <w:r w:rsidRPr="00F54049">
              <w:rPr>
                <w:rFonts w:ascii="Times New Roman" w:eastAsiaTheme="minorEastAsia" w:hAnsi="Times New Roman" w:cs="Times New Roman"/>
                <w:b/>
                <w:bCs/>
                <w:color w:val="FFFFFF" w:themeColor="background1"/>
                <w:kern w:val="24"/>
                <w:sz w:val="28"/>
                <w:szCs w:val="28"/>
                <w:lang w:eastAsia="ru-RU"/>
              </w:rPr>
              <w:t xml:space="preserve"> </w:t>
            </w:r>
            <w:r w:rsidRPr="00F5404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Оборона какого города в 1941 году</w:t>
            </w: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F5404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сорвала планы фашистов овладеть Москвой до начала зимы?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А)Керчь</w:t>
            </w:r>
          </w:p>
          <w:p w:rsidR="009A5F0D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shd w:val="clear" w:color="auto" w:fill="FFFFFF"/>
              </w:rPr>
              <w:t>Б)Тула</w:t>
            </w:r>
          </w:p>
          <w:p w:rsidR="009A5F0D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В)Минск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lastRenderedPageBreak/>
              <w:t>Г)Киев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2)</w:t>
            </w:r>
            <w:r w:rsidRPr="00F54049">
              <w:rPr>
                <w:rFonts w:ascii="Times New Roman" w:eastAsiaTheme="minorEastAsia" w:hAnsi="Times New Roman" w:cs="Times New Roman"/>
                <w:bCs/>
                <w:color w:val="FFFFFF" w:themeColor="background1"/>
                <w:kern w:val="24"/>
                <w:sz w:val="28"/>
                <w:szCs w:val="28"/>
                <w:lang w:eastAsia="ru-RU"/>
              </w:rPr>
              <w:t xml:space="preserve"> </w:t>
            </w:r>
            <w:r w:rsidRPr="00F5404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Этот дом знаменит тем, что в нем 58 суток сержант Павлов и его бойцы отбивали атаки</w:t>
            </w: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F5404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вражеской пехоты, танков, самолетов. В каком городе находится «Дом солдатской Славы»? </w:t>
            </w:r>
          </w:p>
          <w:p w:rsidR="009A5F0D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А) Минск </w:t>
            </w:r>
          </w:p>
          <w:p w:rsidR="009A5F0D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shd w:val="clear" w:color="auto" w:fill="FFFFFF"/>
              </w:rPr>
              <w:t>Б)Волгоград</w:t>
            </w:r>
          </w:p>
          <w:p w:rsidR="009A5F0D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В)Мурманск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Г)Смоленск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3)</w:t>
            </w:r>
            <w:r w:rsidRPr="00F54049">
              <w:rPr>
                <w:rFonts w:ascii="Times New Roman" w:eastAsiaTheme="minorEastAsia" w:hAnsi="Times New Roman" w:cs="Times New Roman"/>
                <w:bCs/>
                <w:color w:val="FFFFFF" w:themeColor="background1"/>
                <w:kern w:val="24"/>
                <w:sz w:val="28"/>
                <w:szCs w:val="28"/>
                <w:lang w:eastAsia="ru-RU"/>
              </w:rPr>
              <w:t xml:space="preserve"> </w:t>
            </w:r>
            <w:r w:rsidRPr="00F5404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Героями на войне становились не только 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люди, но и целые города. Героем стал даже 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один оборонительный объект. Какой?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u w:val="single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bCs/>
                <w:i/>
                <w:sz w:val="28"/>
                <w:szCs w:val="28"/>
                <w:u w:val="single"/>
                <w:shd w:val="clear" w:color="auto" w:fill="FFFFFF"/>
              </w:rPr>
              <w:t>А)</w:t>
            </w:r>
            <w:r w:rsidRPr="00F54049">
              <w:rPr>
                <w:rFonts w:ascii="Times New Roman" w:eastAsiaTheme="minorEastAsia" w:hAnsi="Times New Roman" w:cs="Times New Roman"/>
                <w:bCs/>
                <w:i/>
                <w:color w:val="FFFFFF"/>
                <w:kern w:val="24"/>
                <w:sz w:val="28"/>
                <w:szCs w:val="28"/>
                <w:u w:val="single"/>
                <w:lang w:eastAsia="ru-RU"/>
              </w:rPr>
              <w:t xml:space="preserve"> </w:t>
            </w:r>
            <w:r w:rsidRPr="00F54049">
              <w:rPr>
                <w:rFonts w:ascii="Times New Roman" w:hAnsi="Times New Roman" w:cs="Times New Roman"/>
                <w:bCs/>
                <w:i/>
                <w:sz w:val="28"/>
                <w:szCs w:val="28"/>
                <w:u w:val="single"/>
                <w:shd w:val="clear" w:color="auto" w:fill="FFFFFF"/>
              </w:rPr>
              <w:t>Брестская крепость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Б)</w:t>
            </w:r>
            <w:r w:rsidRPr="00F54049">
              <w:rPr>
                <w:rFonts w:ascii="Times New Roman" w:eastAsiaTheme="minorEastAsia" w:hAnsi="Times New Roman" w:cs="Times New Roman"/>
                <w:bCs/>
                <w:i/>
                <w:color w:val="FFFFFF"/>
                <w:kern w:val="24"/>
                <w:sz w:val="28"/>
                <w:szCs w:val="28"/>
                <w:lang w:eastAsia="ru-RU"/>
              </w:rPr>
              <w:t xml:space="preserve"> </w:t>
            </w:r>
            <w:r w:rsidRPr="00F54049"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  <w:t>Курская дуга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  <w:t>В)</w:t>
            </w:r>
            <w:r w:rsidRPr="00F54049">
              <w:rPr>
                <w:rFonts w:ascii="Times New Roman" w:eastAsiaTheme="minorEastAsia" w:hAnsi="Times New Roman" w:cs="Times New Roman"/>
                <w:bCs/>
                <w:i/>
                <w:color w:val="FFFFFF"/>
                <w:kern w:val="24"/>
                <w:sz w:val="28"/>
                <w:szCs w:val="28"/>
                <w:lang w:eastAsia="ru-RU"/>
              </w:rPr>
              <w:t xml:space="preserve"> </w:t>
            </w:r>
            <w:r w:rsidRPr="00F54049"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  <w:t>Керченский полуостров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Категория «События и даты»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1) </w:t>
            </w:r>
            <w:r w:rsidRPr="00F5404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Выберите дату и год начало Великой Отечественной войны.</w:t>
            </w:r>
          </w:p>
          <w:p w:rsidR="009A5F0D" w:rsidRPr="00F54049" w:rsidRDefault="009A5F0D" w:rsidP="00814A0A">
            <w:pPr>
              <w:spacing w:line="360" w:lineRule="auto"/>
              <w:ind w:left="127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lastRenderedPageBreak/>
              <w:t>А)</w:t>
            </w:r>
            <w:r w:rsidRPr="00F54049">
              <w:rPr>
                <w:rFonts w:ascii="Times New Roman" w:eastAsiaTheme="minorEastAsia" w:hAnsi="Times New Roman" w:cs="Times New Roman"/>
                <w:bCs/>
                <w:i/>
                <w:color w:val="FFFFFF"/>
                <w:kern w:val="24"/>
                <w:sz w:val="28"/>
                <w:szCs w:val="28"/>
                <w:lang w:eastAsia="ru-RU"/>
              </w:rPr>
              <w:t xml:space="preserve"> </w:t>
            </w:r>
            <w:r w:rsidRPr="00F54049"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  <w:t>1 сентября 1939 года</w:t>
            </w:r>
          </w:p>
          <w:p w:rsidR="009A5F0D" w:rsidRPr="00F54049" w:rsidRDefault="009A5F0D" w:rsidP="00814A0A">
            <w:pPr>
              <w:spacing w:line="360" w:lineRule="auto"/>
              <w:ind w:left="127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Б)</w:t>
            </w:r>
            <w:r w:rsidRPr="00F54049">
              <w:rPr>
                <w:rFonts w:ascii="Times New Roman" w:eastAsiaTheme="minorEastAsia" w:hAnsi="Times New Roman" w:cs="Times New Roman"/>
                <w:bCs/>
                <w:i/>
                <w:color w:val="FFFFFF"/>
                <w:kern w:val="24"/>
                <w:sz w:val="28"/>
                <w:szCs w:val="28"/>
                <w:lang w:eastAsia="ru-RU"/>
              </w:rPr>
              <w:t xml:space="preserve"> </w:t>
            </w:r>
            <w:r w:rsidRPr="00F54049"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  <w:t>22 июня 1940 года</w:t>
            </w:r>
          </w:p>
          <w:p w:rsidR="009A5F0D" w:rsidRPr="00F54049" w:rsidRDefault="009A5F0D" w:rsidP="00814A0A">
            <w:pPr>
              <w:spacing w:line="360" w:lineRule="auto"/>
              <w:ind w:left="127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shd w:val="clear" w:color="auto" w:fill="FFFFFF"/>
              </w:rPr>
              <w:t>В)</w:t>
            </w:r>
            <w:r w:rsidRPr="009A5F0D">
              <w:rPr>
                <w:rFonts w:ascii="Times New Roman" w:eastAsiaTheme="minorEastAsia" w:hAnsi="Times New Roman" w:cs="Times New Roman"/>
                <w:i/>
                <w:kern w:val="24"/>
                <w:sz w:val="28"/>
                <w:szCs w:val="28"/>
                <w:u w:val="single"/>
                <w:lang w:eastAsia="ru-RU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18415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</w:t>
            </w:r>
            <w:r w:rsidRPr="00F54049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shd w:val="clear" w:color="auto" w:fill="FFFFFF"/>
              </w:rPr>
              <w:t>22 июня 1941 года</w:t>
            </w:r>
          </w:p>
          <w:p w:rsidR="009A5F0D" w:rsidRPr="00F54049" w:rsidRDefault="009A5F0D" w:rsidP="00814A0A">
            <w:pPr>
              <w:spacing w:line="360" w:lineRule="auto"/>
              <w:ind w:left="127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Г)</w:t>
            </w:r>
            <w:r w:rsidRPr="00F54049">
              <w:rPr>
                <w:rFonts w:ascii="Times New Roman" w:eastAsiaTheme="minorEastAsia" w:hAnsi="Times New Roman" w:cs="Times New Roman"/>
                <w:bCs/>
                <w:i/>
                <w:color w:val="FFFFFF"/>
                <w:kern w:val="24"/>
                <w:sz w:val="28"/>
                <w:szCs w:val="28"/>
                <w:lang w:eastAsia="ru-RU"/>
              </w:rPr>
              <w:t xml:space="preserve"> </w:t>
            </w:r>
            <w:r w:rsidRPr="00F54049"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  <w:t>9 мая 1945 года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2) </w:t>
            </w:r>
            <w:r w:rsidRPr="00F5404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Дата водружения знамени Победы над рейхстагом.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  <w:t>А)</w:t>
            </w:r>
            <w:r w:rsidRPr="00F54049">
              <w:rPr>
                <w:rFonts w:ascii="Times New Roman" w:eastAsiaTheme="minorEastAsia" w:hAnsi="Times New Roman" w:cs="Times New Roman"/>
                <w:bCs/>
                <w:i/>
                <w:color w:val="FFFFFF"/>
                <w:kern w:val="24"/>
                <w:sz w:val="28"/>
                <w:szCs w:val="28"/>
                <w:lang w:eastAsia="ru-RU"/>
              </w:rPr>
              <w:t xml:space="preserve"> </w:t>
            </w:r>
            <w:r w:rsidRPr="00F54049"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  <w:t>8 мая 1945 года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Б)</w:t>
            </w:r>
            <w:r w:rsidRPr="00F54049">
              <w:rPr>
                <w:rFonts w:ascii="Times New Roman" w:eastAsiaTheme="minorEastAsia" w:hAnsi="Times New Roman" w:cs="Times New Roman"/>
                <w:bCs/>
                <w:i/>
                <w:color w:val="FFFFFF"/>
                <w:kern w:val="24"/>
                <w:sz w:val="28"/>
                <w:szCs w:val="28"/>
                <w:lang w:eastAsia="ru-RU"/>
              </w:rPr>
              <w:t xml:space="preserve"> </w:t>
            </w:r>
            <w:r w:rsidRPr="00F54049"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  <w:t xml:space="preserve">9 мая 1945 года 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u w:val="single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shd w:val="clear" w:color="auto" w:fill="FFFFFF"/>
              </w:rPr>
              <w:t>В)</w:t>
            </w:r>
            <w:r w:rsidRPr="009A5F0D">
              <w:rPr>
                <w:rFonts w:ascii="Times New Roman" w:eastAsiaTheme="minorEastAsia" w:hAnsi="Times New Roman" w:cs="Times New Roman"/>
                <w:bCs/>
                <w:i/>
                <w:color w:val="FFFFFF" w:themeColor="background1"/>
                <w:kern w:val="24"/>
                <w:sz w:val="28"/>
                <w:szCs w:val="28"/>
                <w:u w:val="single"/>
                <w:lang w:eastAsia="ru-RU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1841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 </w:t>
            </w:r>
            <w:r w:rsidRPr="00F54049">
              <w:rPr>
                <w:rFonts w:ascii="Times New Roman" w:hAnsi="Times New Roman" w:cs="Times New Roman"/>
                <w:bCs/>
                <w:i/>
                <w:sz w:val="28"/>
                <w:szCs w:val="28"/>
                <w:u w:val="single"/>
                <w:shd w:val="clear" w:color="auto" w:fill="FFFFFF"/>
              </w:rPr>
              <w:t>30 апреля 1945 года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>3)Окончание Великой Отечественной войны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</w:rPr>
              <w:t>А)</w:t>
            </w:r>
            <w:r w:rsidRPr="009A5F0D">
              <w:rPr>
                <w:rFonts w:ascii="Times New Roman" w:eastAsiaTheme="minorEastAsia" w:hAnsi="Times New Roman" w:cs="Times New Roman"/>
                <w:i/>
                <w:kern w:val="24"/>
                <w:sz w:val="28"/>
                <w:szCs w:val="28"/>
                <w:lang w:eastAsia="ru-RU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18415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</w:t>
            </w:r>
            <w:r w:rsidRPr="00F54049">
              <w:rPr>
                <w:rFonts w:ascii="Times New Roman" w:hAnsi="Times New Roman" w:cs="Times New Roman"/>
                <w:i/>
                <w:sz w:val="28"/>
                <w:szCs w:val="28"/>
              </w:rPr>
              <w:t>1 сентября 1939 года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</w:rPr>
              <w:t>Б)</w:t>
            </w:r>
            <w:r w:rsidRPr="009A5F0D">
              <w:rPr>
                <w:rFonts w:ascii="Times New Roman" w:eastAsiaTheme="minorEastAsia" w:hAnsi="Times New Roman" w:cs="Times New Roman"/>
                <w:i/>
                <w:kern w:val="24"/>
                <w:sz w:val="28"/>
                <w:szCs w:val="28"/>
                <w:lang w:eastAsia="ru-RU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18415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</w:t>
            </w:r>
            <w:r w:rsidRPr="00F54049">
              <w:rPr>
                <w:rFonts w:ascii="Times New Roman" w:hAnsi="Times New Roman" w:cs="Times New Roman"/>
                <w:i/>
                <w:sz w:val="28"/>
                <w:szCs w:val="28"/>
              </w:rPr>
              <w:t>7 января 1942 года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</w:rPr>
              <w:t>В)</w:t>
            </w:r>
            <w:r w:rsidRPr="009A5F0D">
              <w:rPr>
                <w:rFonts w:ascii="Times New Roman" w:eastAsiaTheme="minorEastAsia" w:hAnsi="Times New Roman" w:cs="Times New Roman"/>
                <w:i/>
                <w:kern w:val="24"/>
                <w:sz w:val="28"/>
                <w:szCs w:val="28"/>
                <w:lang w:eastAsia="ru-RU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18415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</w:t>
            </w:r>
            <w:r w:rsidRPr="00F54049">
              <w:rPr>
                <w:rFonts w:ascii="Times New Roman" w:hAnsi="Times New Roman" w:cs="Times New Roman"/>
                <w:i/>
                <w:sz w:val="28"/>
                <w:szCs w:val="28"/>
              </w:rPr>
              <w:t>22 июня 1941 года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</w:rPr>
              <w:t>Г)</w:t>
            </w:r>
            <w:r w:rsidRPr="009A5F0D">
              <w:rPr>
                <w:rFonts w:ascii="Times New Roman" w:eastAsiaTheme="minorEastAsia" w:hAnsi="Times New Roman" w:cs="Times New Roman"/>
                <w:i/>
                <w:kern w:val="24"/>
                <w:sz w:val="28"/>
                <w:szCs w:val="28"/>
                <w:lang w:eastAsia="ru-RU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18415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</w:t>
            </w:r>
            <w:r w:rsidRPr="00F54049">
              <w:rPr>
                <w:rFonts w:ascii="Times New Roman" w:hAnsi="Times New Roman" w:cs="Times New Roman"/>
                <w:i/>
                <w:sz w:val="28"/>
                <w:szCs w:val="28"/>
              </w:rPr>
              <w:t>8 сентября 1941 года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</w:rPr>
              <w:t>Д)</w:t>
            </w:r>
            <w:r w:rsidRPr="009A5F0D">
              <w:rPr>
                <w:rFonts w:ascii="Times New Roman" w:eastAsiaTheme="minorEastAsia" w:hAnsi="Times New Roman" w:cs="Times New Roman"/>
                <w:i/>
                <w:kern w:val="24"/>
                <w:sz w:val="28"/>
                <w:szCs w:val="28"/>
                <w:lang w:eastAsia="ru-RU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18415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</w:t>
            </w:r>
            <w:r w:rsidRPr="00F54049">
              <w:rPr>
                <w:rFonts w:ascii="Times New Roman" w:hAnsi="Times New Roman" w:cs="Times New Roman"/>
                <w:i/>
                <w:sz w:val="28"/>
                <w:szCs w:val="28"/>
              </w:rPr>
              <w:t>2 февраля 1943 года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Е)</w:t>
            </w:r>
            <w:r w:rsidRPr="009A5F0D">
              <w:rPr>
                <w:rFonts w:ascii="Times New Roman" w:eastAsiaTheme="minorEastAsia" w:hAnsi="Times New Roman" w:cs="Times New Roman"/>
                <w:i/>
                <w:kern w:val="24"/>
                <w:sz w:val="28"/>
                <w:szCs w:val="28"/>
                <w:u w:val="single"/>
                <w:lang w:eastAsia="ru-RU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18415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</w:t>
            </w:r>
            <w:r w:rsidRPr="00F54049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9 мая 1945 года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«Песни военных лет»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9A5F0D">
              <w:rPr>
                <w:rFonts w:ascii="Times New Roman" w:eastAsiaTheme="minorEastAsia" w:hAnsi="Times New Roman" w:cs="Times New Roman"/>
                <w:b/>
                <w:bCs/>
                <w:kern w:val="24"/>
                <w:sz w:val="28"/>
                <w:szCs w:val="28"/>
                <w:lang w:eastAsia="ru-RU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 xml:space="preserve"> </w:t>
            </w:r>
            <w:r w:rsidRPr="00F540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Какая военная песня звучит в фильме 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«В бой идут одни старики»?</w:t>
            </w:r>
          </w:p>
          <w:p w:rsidR="009A5F0D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</w:rPr>
              <w:t>А)Калинка</w:t>
            </w:r>
          </w:p>
          <w:p w:rsidR="009A5F0D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Б)Варшавянка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В)Смуглянка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9A5F0D"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  <w:lang w:eastAsia="ru-RU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18415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</w:t>
            </w: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 xml:space="preserve">Какая песня дала прозвище 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 xml:space="preserve">боевым машинам реактивной артиллерии 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>серии «БМ»?</w:t>
            </w:r>
          </w:p>
          <w:p w:rsidR="009A5F0D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</w:rPr>
              <w:t>А)</w:t>
            </w:r>
            <w:r w:rsidRPr="009A5F0D">
              <w:rPr>
                <w:rFonts w:ascii="Times New Roman" w:eastAsiaTheme="minorEastAsia" w:hAnsi="Times New Roman" w:cs="Times New Roman"/>
                <w:i/>
                <w:kern w:val="24"/>
                <w:sz w:val="28"/>
                <w:szCs w:val="28"/>
                <w:lang w:eastAsia="ru-RU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18415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Танюша </w:t>
            </w:r>
          </w:p>
          <w:p w:rsidR="009A5F0D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Б) Надюша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В)Катюша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9A5F0D">
              <w:rPr>
                <w:rFonts w:ascii="Times New Roman" w:eastAsiaTheme="minorEastAsia" w:hAnsi="Times New Roman" w:cs="Times New Roman"/>
                <w:b/>
                <w:bCs/>
                <w:kern w:val="24"/>
                <w:sz w:val="28"/>
                <w:szCs w:val="28"/>
                <w:lang w:eastAsia="ru-RU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 xml:space="preserve"> </w:t>
            </w:r>
            <w:r w:rsidRPr="00F540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Кто впервые исполнил песню 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Cs/>
                <w:sz w:val="28"/>
                <w:szCs w:val="28"/>
              </w:rPr>
              <w:t>«Синий платочек»?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54049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Pr="009A5F0D">
              <w:rPr>
                <w:rFonts w:ascii="Times New Roman" w:eastAsiaTheme="minorEastAsia" w:hAnsi="Times New Roman" w:cs="Times New Roman"/>
                <w:i/>
                <w:kern w:val="24"/>
                <w:sz w:val="28"/>
                <w:szCs w:val="28"/>
                <w:lang w:eastAsia="ru-RU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18415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</w:t>
            </w:r>
            <w:r w:rsidRPr="00F54049">
              <w:rPr>
                <w:rFonts w:ascii="Times New Roman" w:hAnsi="Times New Roman" w:cs="Times New Roman"/>
                <w:i/>
                <w:sz w:val="28"/>
                <w:szCs w:val="28"/>
              </w:rPr>
              <w:t>Станислав Ландау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Б)</w:t>
            </w:r>
            <w:r w:rsidRPr="009A5F0D">
              <w:rPr>
                <w:rFonts w:ascii="Times New Roman" w:eastAsiaTheme="minorEastAsia" w:hAnsi="Times New Roman" w:cs="Times New Roman"/>
                <w:bCs/>
                <w:i/>
                <w:color w:val="FFFFFF" w:themeColor="background1"/>
                <w:kern w:val="24"/>
                <w:sz w:val="28"/>
                <w:szCs w:val="28"/>
                <w:u w:val="single"/>
                <w:lang w:eastAsia="ru-RU"/>
                <w14:shadow w14:blurRad="38100" w14:dist="38100" w14:dir="2700000" w14:sx="100000" w14:sy="100000" w14:kx="0" w14:ky="0" w14:algn="tl">
                  <w14:srgbClr w14:val="000000">
                    <w14:alpha w14:val="57000"/>
                  </w14:srgbClr>
                </w14:shadow>
                <w14:textOutline w14:w="12700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 </w:t>
            </w:r>
            <w:r w:rsidRPr="00F54049">
              <w:rPr>
                <w:rFonts w:ascii="Times New Roman" w:hAnsi="Times New Roman" w:cs="Times New Roman"/>
                <w:bCs/>
                <w:i/>
                <w:sz w:val="28"/>
                <w:szCs w:val="28"/>
                <w:u w:val="single"/>
              </w:rPr>
              <w:t>Клавдия Шульженко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</w:rPr>
              <w:t>В)</w:t>
            </w:r>
            <w:r w:rsidRPr="009A5F0D">
              <w:rPr>
                <w:rFonts w:ascii="Times New Roman" w:eastAsiaTheme="minorEastAsia" w:hAnsi="Times New Roman" w:cs="Times New Roman"/>
                <w:i/>
                <w:kern w:val="24"/>
                <w:sz w:val="28"/>
                <w:szCs w:val="28"/>
                <w:lang w:eastAsia="ru-RU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18415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</w:t>
            </w:r>
            <w:r w:rsidRPr="00F54049">
              <w:rPr>
                <w:rFonts w:ascii="Times New Roman" w:hAnsi="Times New Roman" w:cs="Times New Roman"/>
                <w:i/>
                <w:sz w:val="28"/>
                <w:szCs w:val="28"/>
              </w:rPr>
              <w:t>Изабелла Юрьева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Cs/>
                <w:sz w:val="28"/>
                <w:szCs w:val="28"/>
              </w:rPr>
              <w:t>Дополнительный вопрос: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План захвата фашистами этого города 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Cs/>
                <w:sz w:val="28"/>
                <w:szCs w:val="28"/>
              </w:rPr>
              <w:t>назывался «Тайфун». О каком городе идет речь?</w:t>
            </w:r>
          </w:p>
          <w:p w:rsidR="009A5F0D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А)Киев</w:t>
            </w:r>
          </w:p>
          <w:p w:rsidR="009A5F0D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Б)Москва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</w:rPr>
              <w:t>В)Керчь</w:t>
            </w:r>
          </w:p>
        </w:tc>
        <w:tc>
          <w:tcPr>
            <w:tcW w:w="2127" w:type="dxa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32" w:type="dxa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6-15 слайды</w:t>
            </w:r>
          </w:p>
        </w:tc>
      </w:tr>
      <w:tr w:rsidR="009A5F0D" w:rsidRPr="00F54049" w:rsidTr="00814A0A">
        <w:tc>
          <w:tcPr>
            <w:tcW w:w="0" w:type="auto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15:00</w:t>
            </w:r>
          </w:p>
        </w:tc>
        <w:tc>
          <w:tcPr>
            <w:tcW w:w="3053" w:type="dxa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t>3.Творческое задание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23" w:type="dxa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t>Ведущий:</w:t>
            </w: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 xml:space="preserve"> Отлично, на все вопросы ответили. А теперь перейдем к выполнению творческого задания.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 xml:space="preserve">Сейчас к каждой из команд </w:t>
            </w: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подойдет педагог, который поможет вам сделать один из символов ВОВ.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Представление педагогов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Команда 1-педагог ….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Команда 2- педагог….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Команда 3- педагог….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 выполнение данного задания вам дается 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20 мин!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Материалы для символов ВОВ: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Пятигранная звезда: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6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Развертка из бумаги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6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 xml:space="preserve">Клей 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6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Ножницы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Гвоздика: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7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Бумага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7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Палочка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7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Ножницы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7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Зеленая бумага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Георгиевская ленточка: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8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Черная и оранжевая бумага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8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Ножницы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8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t>Клей</w:t>
            </w:r>
          </w:p>
          <w:p w:rsidR="009A5F0D" w:rsidRPr="00F54049" w:rsidRDefault="009A5F0D" w:rsidP="00814A0A">
            <w:pPr>
              <w:pStyle w:val="a3"/>
              <w:numPr>
                <w:ilvl w:val="0"/>
                <w:numId w:val="8"/>
              </w:numPr>
              <w:suppressAutoHyphens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04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Черный маркер 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Музыкальный фон песни военных лен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</w:p>
          <w:p w:rsidR="009A5F0D" w:rsidRPr="00961961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Каждая команда готова, и теперь предлагаю все ваши символы соединить в одно общее панно.</w:t>
            </w:r>
          </w:p>
        </w:tc>
        <w:tc>
          <w:tcPr>
            <w:tcW w:w="2127" w:type="dxa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</w:t>
            </w: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>Внимательно слушают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Команды по очереди прикрепляют символы ВОВ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 слайд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>17 слайд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>18 слайд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F0D" w:rsidRPr="00F54049" w:rsidTr="00814A0A">
        <w:tc>
          <w:tcPr>
            <w:tcW w:w="0" w:type="auto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15:10</w:t>
            </w:r>
          </w:p>
        </w:tc>
        <w:tc>
          <w:tcPr>
            <w:tcW w:w="3053" w:type="dxa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t>4.Итог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</w:rPr>
              <w:t>5.Рефлексия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23" w:type="dxa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5404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Ведущий:</w:t>
            </w:r>
            <w:r w:rsidRPr="00F5404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Давно отгремели залпы орудий, десятилетия прошли со дня окончания Великой Отечественной войны. Но подвиг народа и его Вооружённых сил не сотрется из памяти людской никогда. </w:t>
            </w:r>
          </w:p>
          <w:p w:rsidR="009A5F0D" w:rsidRPr="00F54049" w:rsidRDefault="009A5F0D" w:rsidP="00814A0A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F54049">
              <w:rPr>
                <w:sz w:val="28"/>
                <w:szCs w:val="28"/>
              </w:rPr>
              <w:t>Ребята, какое из заданий было самым сложным?</w:t>
            </w:r>
          </w:p>
          <w:p w:rsidR="009A5F0D" w:rsidRPr="00F54049" w:rsidRDefault="009A5F0D" w:rsidP="00814A0A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F54049">
              <w:rPr>
                <w:sz w:val="28"/>
                <w:szCs w:val="28"/>
              </w:rPr>
              <w:t>Вы узнали для себя что-то новое из истории Великой Отечественной Войны?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>Спасибо большое ребята за ваше активное участие в викторине и в выполнении творческого задания.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Надеюсь, многих из вас мы увидим на параде победе 9 мая.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>Мы поздравляем вас с Победой в Великой Отечественной Войне, и надеемся что небо над нашими головами будет так же синим и спокойным как и сейчас.</w:t>
            </w:r>
          </w:p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>До новых встреч ребята!</w:t>
            </w:r>
          </w:p>
        </w:tc>
        <w:tc>
          <w:tcPr>
            <w:tcW w:w="2127" w:type="dxa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 на вопросы</w:t>
            </w:r>
          </w:p>
        </w:tc>
        <w:tc>
          <w:tcPr>
            <w:tcW w:w="2232" w:type="dxa"/>
          </w:tcPr>
          <w:p w:rsidR="009A5F0D" w:rsidRPr="00F54049" w:rsidRDefault="009A5F0D" w:rsidP="00814A0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049">
              <w:rPr>
                <w:rFonts w:ascii="Times New Roman" w:hAnsi="Times New Roman" w:cs="Times New Roman"/>
                <w:sz w:val="28"/>
                <w:szCs w:val="28"/>
              </w:rPr>
              <w:t>19 слайд</w:t>
            </w:r>
          </w:p>
        </w:tc>
      </w:tr>
    </w:tbl>
    <w:p w:rsidR="009A5F0D" w:rsidRDefault="009A5F0D" w:rsidP="009A5F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9A5F0D" w:rsidSect="00F54049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9A5F0D" w:rsidRPr="00F54049" w:rsidRDefault="009A5F0D" w:rsidP="009A5F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F0D" w:rsidRPr="00FA37D6" w:rsidRDefault="009A5F0D" w:rsidP="009A5F0D">
      <w:pPr>
        <w:jc w:val="right"/>
        <w:rPr>
          <w:rFonts w:ascii="Times New Roman" w:hAnsi="Times New Roman" w:cs="Times New Roman"/>
          <w:b/>
          <w:sz w:val="28"/>
        </w:rPr>
      </w:pPr>
      <w:r w:rsidRPr="00FA37D6">
        <w:rPr>
          <w:rFonts w:ascii="Times New Roman" w:hAnsi="Times New Roman" w:cs="Times New Roman"/>
          <w:b/>
          <w:sz w:val="28"/>
        </w:rPr>
        <w:t>Приложение 1</w:t>
      </w:r>
    </w:p>
    <w:p w:rsidR="009A5F0D" w:rsidRDefault="009A5F0D" w:rsidP="009A5F0D">
      <w:pPr>
        <w:jc w:val="right"/>
        <w:rPr>
          <w:rFonts w:ascii="Times New Roman" w:hAnsi="Times New Roman" w:cs="Times New Roman"/>
          <w:sz w:val="28"/>
        </w:rPr>
        <w:sectPr w:rsidR="009A5F0D" w:rsidSect="00F54049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  <w:r w:rsidRPr="00FA37D6"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0288" behindDoc="0" locked="0" layoutInCell="1" allowOverlap="1" wp14:anchorId="3127DA31" wp14:editId="60EA6117">
            <wp:simplePos x="0" y="0"/>
            <wp:positionH relativeFrom="margin">
              <wp:posOffset>5256530</wp:posOffset>
            </wp:positionH>
            <wp:positionV relativeFrom="margin">
              <wp:posOffset>1122045</wp:posOffset>
            </wp:positionV>
            <wp:extent cx="3019425" cy="1514475"/>
            <wp:effectExtent l="0" t="0" r="9525" b="9525"/>
            <wp:wrapSquare wrapText="bothSides"/>
            <wp:docPr id="2" name="Рисунок 2" descr="C:\Лучшие педагогичсекие правтики\Раздатка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Лучшие педагогичсекие правтики\Раздатка\images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A37D6"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1A9BA0A6" wp14:editId="5F6ECC5B">
            <wp:simplePos x="0" y="0"/>
            <wp:positionH relativeFrom="margin">
              <wp:align>left</wp:align>
            </wp:positionH>
            <wp:positionV relativeFrom="margin">
              <wp:posOffset>704850</wp:posOffset>
            </wp:positionV>
            <wp:extent cx="2200275" cy="2076450"/>
            <wp:effectExtent l="0" t="0" r="9525" b="0"/>
            <wp:wrapSquare wrapText="bothSides"/>
            <wp:docPr id="3" name="Рисунок 3" descr="C:\Лучшие педагогичсекие правтики\Раздатка\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Лучшие педагогичсекие правтики\Раздатка\images (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A37D6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38A2A6E9" wp14:editId="52EA090B">
            <wp:extent cx="2165985" cy="2761814"/>
            <wp:effectExtent l="0" t="0" r="5715" b="635"/>
            <wp:docPr id="1" name="Рисунок 1" descr="C:\Лучшие педагогичсекие правтики\Раздатка\img_56a34b98c21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Лучшие педагогичсекие правтики\Раздатка\img_56a34b98c21d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118" cy="2764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F0D" w:rsidRPr="00FA37D6" w:rsidRDefault="009A5F0D" w:rsidP="009A5F0D">
      <w:pPr>
        <w:jc w:val="right"/>
        <w:rPr>
          <w:rFonts w:ascii="Times New Roman" w:hAnsi="Times New Roman" w:cs="Times New Roman"/>
          <w:b/>
          <w:sz w:val="28"/>
        </w:rPr>
      </w:pPr>
      <w:r w:rsidRPr="00FA37D6">
        <w:rPr>
          <w:rFonts w:ascii="Times New Roman" w:hAnsi="Times New Roman" w:cs="Times New Roman"/>
          <w:b/>
          <w:sz w:val="28"/>
        </w:rPr>
        <w:lastRenderedPageBreak/>
        <w:t>Приложение 2</w:t>
      </w:r>
    </w:p>
    <w:p w:rsidR="009A5F0D" w:rsidRPr="00FA37D6" w:rsidRDefault="009A5F0D" w:rsidP="009A5F0D">
      <w:pPr>
        <w:jc w:val="center"/>
        <w:rPr>
          <w:rFonts w:ascii="Times New Roman" w:hAnsi="Times New Roman" w:cs="Times New Roman"/>
          <w:b/>
          <w:sz w:val="44"/>
          <w:szCs w:val="28"/>
        </w:rPr>
      </w:pPr>
      <w:r w:rsidRPr="00FA37D6">
        <w:rPr>
          <w:rFonts w:ascii="Times New Roman" w:hAnsi="Times New Roman" w:cs="Times New Roman"/>
          <w:b/>
          <w:sz w:val="44"/>
          <w:szCs w:val="28"/>
        </w:rPr>
        <w:t>Дополнительные задания</w:t>
      </w: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15018"/>
      </w:tblGrid>
      <w:tr w:rsidR="009A5F0D" w:rsidRPr="00FA37D6" w:rsidTr="00814A0A">
        <w:tc>
          <w:tcPr>
            <w:tcW w:w="0" w:type="auto"/>
          </w:tcPr>
          <w:p w:rsidR="009A5F0D" w:rsidRPr="00FA37D6" w:rsidRDefault="009A5F0D" w:rsidP="00814A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56"/>
                <w:szCs w:val="28"/>
              </w:rPr>
            </w:pPr>
          </w:p>
          <w:p w:rsidR="009A5F0D" w:rsidRPr="00FA37D6" w:rsidRDefault="009A5F0D" w:rsidP="00814A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56"/>
                <w:szCs w:val="28"/>
              </w:rPr>
            </w:pPr>
            <w:r w:rsidRPr="00FA37D6">
              <w:rPr>
                <w:rFonts w:ascii="Times New Roman" w:hAnsi="Times New Roman" w:cs="Times New Roman"/>
                <w:b/>
                <w:color w:val="000000"/>
                <w:sz w:val="56"/>
                <w:szCs w:val="28"/>
              </w:rPr>
              <w:t xml:space="preserve">Объясните значение слов: </w:t>
            </w:r>
          </w:p>
          <w:p w:rsidR="009A5F0D" w:rsidRPr="00FA37D6" w:rsidRDefault="009A5F0D" w:rsidP="00814A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56"/>
                <w:szCs w:val="28"/>
              </w:rPr>
            </w:pPr>
            <w:r w:rsidRPr="00FA37D6">
              <w:rPr>
                <w:rFonts w:ascii="Times New Roman" w:hAnsi="Times New Roman" w:cs="Times New Roman"/>
                <w:b/>
                <w:color w:val="000000"/>
                <w:sz w:val="56"/>
                <w:szCs w:val="28"/>
              </w:rPr>
              <w:t>«полководец», «крепость», « герой», «памятник»</w:t>
            </w:r>
          </w:p>
          <w:p w:rsidR="009A5F0D" w:rsidRPr="00FA37D6" w:rsidRDefault="009A5F0D" w:rsidP="00814A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56"/>
                <w:szCs w:val="28"/>
              </w:rPr>
            </w:pPr>
          </w:p>
        </w:tc>
      </w:tr>
      <w:tr w:rsidR="009A5F0D" w:rsidRPr="00FA37D6" w:rsidTr="00814A0A">
        <w:tc>
          <w:tcPr>
            <w:tcW w:w="0" w:type="auto"/>
          </w:tcPr>
          <w:p w:rsidR="009A5F0D" w:rsidRPr="00FA37D6" w:rsidRDefault="009A5F0D" w:rsidP="00814A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56"/>
                <w:szCs w:val="28"/>
              </w:rPr>
            </w:pPr>
            <w:r w:rsidRPr="00FA37D6">
              <w:rPr>
                <w:rFonts w:ascii="Times New Roman" w:hAnsi="Times New Roman" w:cs="Times New Roman"/>
                <w:b/>
                <w:color w:val="000000"/>
                <w:sz w:val="56"/>
                <w:szCs w:val="28"/>
              </w:rPr>
              <w:t>Исполните песню на военную тематику</w:t>
            </w:r>
          </w:p>
          <w:p w:rsidR="009A5F0D" w:rsidRPr="00FA37D6" w:rsidRDefault="009A5F0D" w:rsidP="00814A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56"/>
                <w:szCs w:val="28"/>
              </w:rPr>
            </w:pPr>
          </w:p>
        </w:tc>
      </w:tr>
      <w:tr w:rsidR="009A5F0D" w:rsidRPr="00FA37D6" w:rsidTr="00814A0A">
        <w:tc>
          <w:tcPr>
            <w:tcW w:w="0" w:type="auto"/>
          </w:tcPr>
          <w:p w:rsidR="009A5F0D" w:rsidRPr="00FA37D6" w:rsidRDefault="009A5F0D" w:rsidP="00814A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56"/>
                <w:szCs w:val="28"/>
              </w:rPr>
            </w:pPr>
            <w:r w:rsidRPr="00FA37D6">
              <w:rPr>
                <w:rFonts w:ascii="Times New Roman" w:hAnsi="Times New Roman" w:cs="Times New Roman"/>
                <w:b/>
                <w:color w:val="000000"/>
                <w:sz w:val="56"/>
                <w:szCs w:val="28"/>
              </w:rPr>
              <w:t>Выложить из счётных палочек, по указанной схеме, танк</w:t>
            </w:r>
          </w:p>
          <w:p w:rsidR="009A5F0D" w:rsidRPr="00FA37D6" w:rsidRDefault="009A5F0D" w:rsidP="00814A0A">
            <w:pPr>
              <w:jc w:val="center"/>
              <w:rPr>
                <w:rFonts w:ascii="Times New Roman" w:hAnsi="Times New Roman" w:cs="Times New Roman"/>
                <w:b/>
                <w:sz w:val="56"/>
                <w:szCs w:val="28"/>
              </w:rPr>
            </w:pPr>
          </w:p>
        </w:tc>
      </w:tr>
      <w:tr w:rsidR="009A5F0D" w:rsidRPr="00FA37D6" w:rsidTr="00814A0A">
        <w:tc>
          <w:tcPr>
            <w:tcW w:w="0" w:type="auto"/>
          </w:tcPr>
          <w:p w:rsidR="009A5F0D" w:rsidRPr="00FA37D6" w:rsidRDefault="009A5F0D" w:rsidP="00814A0A">
            <w:pPr>
              <w:rPr>
                <w:rFonts w:ascii="Times New Roman" w:hAnsi="Times New Roman" w:cs="Times New Roman"/>
                <w:b/>
                <w:color w:val="000000"/>
                <w:sz w:val="56"/>
                <w:szCs w:val="28"/>
              </w:rPr>
            </w:pPr>
          </w:p>
          <w:p w:rsidR="009A5F0D" w:rsidRPr="00FA37D6" w:rsidRDefault="009A5F0D" w:rsidP="00814A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56"/>
                <w:szCs w:val="28"/>
              </w:rPr>
            </w:pPr>
            <w:r w:rsidRPr="00FA37D6">
              <w:rPr>
                <w:rFonts w:ascii="Times New Roman" w:hAnsi="Times New Roman" w:cs="Times New Roman"/>
                <w:b/>
                <w:color w:val="000000"/>
                <w:sz w:val="56"/>
                <w:szCs w:val="28"/>
              </w:rPr>
              <w:t>Прошагайте строевым шагом как солдаты на парад 9 мая</w:t>
            </w:r>
          </w:p>
        </w:tc>
      </w:tr>
    </w:tbl>
    <w:p w:rsidR="009A5F0D" w:rsidRDefault="009A5F0D" w:rsidP="009A5F0D">
      <w:pPr>
        <w:jc w:val="right"/>
        <w:rPr>
          <w:rFonts w:ascii="Times New Roman" w:hAnsi="Times New Roman" w:cs="Times New Roman"/>
          <w:b/>
          <w:sz w:val="28"/>
          <w:szCs w:val="28"/>
        </w:rPr>
        <w:sectPr w:rsidR="009A5F0D" w:rsidSect="00F54049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9A5F0D" w:rsidRPr="00FA37D6" w:rsidRDefault="009A5F0D" w:rsidP="009A5F0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A37D6"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:rsidR="009A5F0D" w:rsidRPr="00FA37D6" w:rsidRDefault="009A5F0D" w:rsidP="009A5F0D">
      <w:pPr>
        <w:pBdr>
          <w:top w:val="dashDotStroked" w:sz="24" w:space="0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220"/>
        </w:rPr>
      </w:pPr>
      <w:r w:rsidRPr="00FA37D6">
        <w:rPr>
          <w:rFonts w:ascii="Times New Roman" w:hAnsi="Times New Roman" w:cs="Times New Roman"/>
          <w:sz w:val="220"/>
        </w:rPr>
        <w:t>Команда 1</w:t>
      </w:r>
    </w:p>
    <w:p w:rsidR="009A5F0D" w:rsidRPr="00FA37D6" w:rsidRDefault="009A5F0D" w:rsidP="009A5F0D">
      <w:pPr>
        <w:rPr>
          <w:rFonts w:ascii="Times New Roman" w:hAnsi="Times New Roman" w:cs="Times New Roman"/>
        </w:rPr>
      </w:pPr>
    </w:p>
    <w:p w:rsidR="009A5F0D" w:rsidRPr="00FA37D6" w:rsidRDefault="009A5F0D" w:rsidP="009A5F0D">
      <w:pPr>
        <w:rPr>
          <w:rFonts w:ascii="Times New Roman" w:hAnsi="Times New Roman" w:cs="Times New Roman"/>
        </w:rPr>
      </w:pPr>
    </w:p>
    <w:p w:rsidR="009A5F0D" w:rsidRPr="00FA37D6" w:rsidRDefault="009A5F0D" w:rsidP="009A5F0D">
      <w:pPr>
        <w:rPr>
          <w:rFonts w:ascii="Times New Roman" w:hAnsi="Times New Roman" w:cs="Times New Roman"/>
        </w:rPr>
      </w:pPr>
    </w:p>
    <w:p w:rsidR="009A5F0D" w:rsidRPr="00FA37D6" w:rsidRDefault="009A5F0D" w:rsidP="009A5F0D">
      <w:pPr>
        <w:rPr>
          <w:rFonts w:ascii="Times New Roman" w:hAnsi="Times New Roman" w:cs="Times New Roman"/>
        </w:rPr>
      </w:pPr>
      <w:r w:rsidRPr="00FA37D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769C103" wp14:editId="2F1E7E03">
            <wp:extent cx="9666643" cy="2583711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названия (2)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61466" cy="2582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F0D" w:rsidRPr="00FA37D6" w:rsidRDefault="009A5F0D" w:rsidP="009A5F0D">
      <w:pPr>
        <w:rPr>
          <w:rFonts w:ascii="Times New Roman" w:hAnsi="Times New Roman" w:cs="Times New Roman"/>
        </w:rPr>
      </w:pPr>
    </w:p>
    <w:p w:rsidR="009A5F0D" w:rsidRPr="00FA37D6" w:rsidRDefault="009A5F0D" w:rsidP="009A5F0D">
      <w:pPr>
        <w:pBdr>
          <w:top w:val="dashDotStroked" w:sz="24" w:space="0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220"/>
        </w:rPr>
      </w:pPr>
      <w:r w:rsidRPr="00FA37D6">
        <w:rPr>
          <w:rFonts w:ascii="Times New Roman" w:hAnsi="Times New Roman" w:cs="Times New Roman"/>
          <w:sz w:val="220"/>
        </w:rPr>
        <w:lastRenderedPageBreak/>
        <w:t>Команда 2</w:t>
      </w:r>
    </w:p>
    <w:p w:rsidR="009A5F0D" w:rsidRPr="00FA37D6" w:rsidRDefault="009A5F0D" w:rsidP="009A5F0D">
      <w:pPr>
        <w:rPr>
          <w:rFonts w:ascii="Times New Roman" w:hAnsi="Times New Roman" w:cs="Times New Roman"/>
        </w:rPr>
      </w:pPr>
    </w:p>
    <w:p w:rsidR="009A5F0D" w:rsidRPr="00FA37D6" w:rsidRDefault="009A5F0D" w:rsidP="009A5F0D">
      <w:pPr>
        <w:rPr>
          <w:rFonts w:ascii="Times New Roman" w:hAnsi="Times New Roman" w:cs="Times New Roman"/>
        </w:rPr>
      </w:pPr>
    </w:p>
    <w:p w:rsidR="009A5F0D" w:rsidRPr="00FA37D6" w:rsidRDefault="009A5F0D" w:rsidP="009A5F0D">
      <w:pPr>
        <w:rPr>
          <w:rFonts w:ascii="Times New Roman" w:hAnsi="Times New Roman" w:cs="Times New Roman"/>
        </w:rPr>
      </w:pPr>
    </w:p>
    <w:p w:rsidR="009A5F0D" w:rsidRPr="00FA37D6" w:rsidRDefault="009A5F0D" w:rsidP="009A5F0D">
      <w:pPr>
        <w:rPr>
          <w:rFonts w:ascii="Times New Roman" w:hAnsi="Times New Roman" w:cs="Times New Roman"/>
        </w:rPr>
      </w:pPr>
      <w:r w:rsidRPr="00FA37D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FD4FE8C" wp14:editId="6936294F">
            <wp:extent cx="9666643" cy="2583711"/>
            <wp:effectExtent l="0" t="0" r="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названия (2)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61466" cy="2582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F0D" w:rsidRPr="00FA37D6" w:rsidRDefault="009A5F0D" w:rsidP="009A5F0D">
      <w:pPr>
        <w:rPr>
          <w:rFonts w:ascii="Times New Roman" w:hAnsi="Times New Roman" w:cs="Times New Roman"/>
        </w:rPr>
      </w:pPr>
    </w:p>
    <w:p w:rsidR="009A5F0D" w:rsidRPr="00FA37D6" w:rsidRDefault="009A5F0D" w:rsidP="009A5F0D">
      <w:pPr>
        <w:pBdr>
          <w:top w:val="dashDotStroked" w:sz="24" w:space="0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220"/>
        </w:rPr>
      </w:pPr>
      <w:r w:rsidRPr="00FA37D6">
        <w:rPr>
          <w:rFonts w:ascii="Times New Roman" w:hAnsi="Times New Roman" w:cs="Times New Roman"/>
          <w:sz w:val="220"/>
        </w:rPr>
        <w:lastRenderedPageBreak/>
        <w:t>Команда 3</w:t>
      </w:r>
    </w:p>
    <w:p w:rsidR="009A5F0D" w:rsidRPr="00FA37D6" w:rsidRDefault="009A5F0D" w:rsidP="009A5F0D">
      <w:pPr>
        <w:rPr>
          <w:rFonts w:ascii="Times New Roman" w:hAnsi="Times New Roman" w:cs="Times New Roman"/>
        </w:rPr>
      </w:pPr>
    </w:p>
    <w:p w:rsidR="009A5F0D" w:rsidRPr="00FA37D6" w:rsidRDefault="009A5F0D" w:rsidP="009A5F0D">
      <w:pPr>
        <w:rPr>
          <w:rFonts w:ascii="Times New Roman" w:hAnsi="Times New Roman" w:cs="Times New Roman"/>
        </w:rPr>
      </w:pPr>
    </w:p>
    <w:p w:rsidR="009A5F0D" w:rsidRPr="00FA37D6" w:rsidRDefault="009A5F0D" w:rsidP="009A5F0D">
      <w:pPr>
        <w:rPr>
          <w:rFonts w:ascii="Times New Roman" w:hAnsi="Times New Roman" w:cs="Times New Roman"/>
        </w:rPr>
      </w:pPr>
    </w:p>
    <w:p w:rsidR="009A5F0D" w:rsidRDefault="009A5F0D" w:rsidP="009A5F0D">
      <w:pPr>
        <w:rPr>
          <w:rFonts w:ascii="Times New Roman" w:hAnsi="Times New Roman" w:cs="Times New Roman"/>
        </w:rPr>
      </w:pPr>
      <w:r w:rsidRPr="00FA37D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DDB9D7B" wp14:editId="4D355318">
            <wp:extent cx="9666643" cy="2583711"/>
            <wp:effectExtent l="0" t="0" r="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названия (2)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61466" cy="2582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F0D" w:rsidRDefault="009A5F0D" w:rsidP="009A5F0D">
      <w:pPr>
        <w:rPr>
          <w:rFonts w:ascii="Times New Roman" w:hAnsi="Times New Roman" w:cs="Times New Roman"/>
        </w:rPr>
      </w:pPr>
    </w:p>
    <w:p w:rsidR="009A5F0D" w:rsidRDefault="009A5F0D" w:rsidP="009A5F0D">
      <w:pPr>
        <w:rPr>
          <w:rFonts w:ascii="Times New Roman" w:hAnsi="Times New Roman" w:cs="Times New Roman"/>
        </w:rPr>
      </w:pPr>
    </w:p>
    <w:p w:rsidR="009A5F0D" w:rsidRDefault="009A5F0D" w:rsidP="009A5F0D">
      <w:pPr>
        <w:jc w:val="center"/>
        <w:rPr>
          <w:rFonts w:ascii="Times New Roman" w:hAnsi="Times New Roman" w:cs="Times New Roman"/>
        </w:rPr>
        <w:sectPr w:rsidR="009A5F0D" w:rsidSect="00F54049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9A5F0D" w:rsidRPr="00B2303B" w:rsidRDefault="009A5F0D" w:rsidP="009A5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B2303B"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</w:p>
    <w:p w:rsidR="009A5F0D" w:rsidRPr="00CF653D" w:rsidRDefault="009A5F0D" w:rsidP="009A5F0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F65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Бобылев, П.Н. Великая Отечественная война: Вопросы и ответы / П.Н. Бобылев, С.В. Липицкий, М.Е. Монин, и др. - М.: Политиздат, 2011. - 430 c.</w:t>
      </w:r>
    </w:p>
    <w:p w:rsidR="009A5F0D" w:rsidRPr="00CF653D" w:rsidRDefault="009A5F0D" w:rsidP="009A5F0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F65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Бурляй, А.А. Великая отечественная война Советского Союза. Краткая история / ред. М.М. Минасян, А.А. Бурляй, Н.В. Крестникова, и др. - М.: Воениздат; Издание 2-е, испр. и доп., 2012. - 632 c.</w:t>
      </w:r>
    </w:p>
    <w:p w:rsidR="009A5F0D" w:rsidRPr="00CF653D" w:rsidRDefault="009A5F0D" w:rsidP="009A5F0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F65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Города-Герои. Тула [Электронный ресурс]. Режим доступа: </w:t>
      </w:r>
      <w:hyperlink r:id="rId10" w:tgtFrame="_blank" w:tooltip="http://city-heroes.blogspot.com/2011/06/blog-post_8479.html" w:history="1">
        <w:r w:rsidRPr="00CF653D">
          <w:rPr>
            <w:rStyle w:val="a8"/>
            <w:rFonts w:ascii="Times New Roman" w:hAnsi="Times New Roman"/>
            <w:color w:val="2A5885"/>
            <w:sz w:val="28"/>
            <w:szCs w:val="28"/>
            <w:shd w:val="clear" w:color="auto" w:fill="FFFFFF"/>
          </w:rPr>
          <w:t>http://city-heroes.blogspot.com/2011/06/blog-post_847..</w:t>
        </w:r>
      </w:hyperlink>
    </w:p>
    <w:p w:rsidR="009A5F0D" w:rsidRPr="00CF653D" w:rsidRDefault="009A5F0D" w:rsidP="009A5F0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F65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Патриотический Интернет-проект «Герои страны» [Электронный ресурс]. Режим доступа: </w:t>
      </w:r>
      <w:hyperlink r:id="rId11" w:tgtFrame="_blank" w:history="1">
        <w:r w:rsidRPr="00CF653D">
          <w:rPr>
            <w:rStyle w:val="a8"/>
            <w:rFonts w:ascii="Times New Roman" w:hAnsi="Times New Roman"/>
            <w:color w:val="2A5885"/>
            <w:sz w:val="28"/>
            <w:szCs w:val="28"/>
            <w:shd w:val="clear" w:color="auto" w:fill="FFFFFF"/>
          </w:rPr>
          <w:t>http://www.warheroes.ru/about.asp</w:t>
        </w:r>
      </w:hyperlink>
    </w:p>
    <w:p w:rsidR="009A5F0D" w:rsidRPr="00CF653D" w:rsidRDefault="009A5F0D" w:rsidP="009A5F0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F65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Разгром немецких войск под Москвой и Тулой: сборник материалов и документов, - Тула, 2015. – с.711-712.</w:t>
      </w:r>
    </w:p>
    <w:p w:rsidR="009A5F0D" w:rsidRPr="00CF653D" w:rsidRDefault="009A5F0D" w:rsidP="009A5F0D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F65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Указ о проведении в России Года памяти и славы [Электронный ресурс]. Режим доступа: </w:t>
      </w:r>
      <w:hyperlink r:id="rId12" w:tgtFrame="_blank" w:history="1">
        <w:r w:rsidRPr="00CF653D">
          <w:rPr>
            <w:rStyle w:val="a8"/>
            <w:rFonts w:ascii="Times New Roman" w:hAnsi="Times New Roman"/>
            <w:color w:val="2A5885"/>
            <w:sz w:val="28"/>
            <w:szCs w:val="28"/>
            <w:shd w:val="clear" w:color="auto" w:fill="FFFFFF"/>
          </w:rPr>
          <w:t>http://www.kremlin.ru/acts/news/60954</w:t>
        </w:r>
      </w:hyperlink>
    </w:p>
    <w:p w:rsidR="00455F4A" w:rsidRDefault="00455F4A"/>
    <w:sectPr w:rsidR="00455F4A" w:rsidSect="00B2303B">
      <w:pgSz w:w="11906" w:h="16838"/>
      <w:pgMar w:top="1134" w:right="1701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7566821"/>
      <w:docPartObj>
        <w:docPartGallery w:val="Page Numbers (Bottom of Page)"/>
        <w:docPartUnique/>
      </w:docPartObj>
    </w:sdtPr>
    <w:sdtEndPr/>
    <w:sdtContent>
      <w:p w:rsidR="00F54049" w:rsidRDefault="009A5F0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54049" w:rsidRDefault="009A5F0D">
    <w:pPr>
      <w:pStyle w:val="a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A6FF2"/>
    <w:multiLevelType w:val="hybridMultilevel"/>
    <w:tmpl w:val="ADD65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967B6"/>
    <w:multiLevelType w:val="hybridMultilevel"/>
    <w:tmpl w:val="00C4A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C605B"/>
    <w:multiLevelType w:val="hybridMultilevel"/>
    <w:tmpl w:val="A6EADF50"/>
    <w:lvl w:ilvl="0" w:tplc="84DEBAA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311E4D"/>
    <w:multiLevelType w:val="hybridMultilevel"/>
    <w:tmpl w:val="FE406D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77042"/>
    <w:multiLevelType w:val="hybridMultilevel"/>
    <w:tmpl w:val="1C38FC4A"/>
    <w:lvl w:ilvl="0" w:tplc="4C06158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88" w:hanging="360"/>
      </w:pPr>
    </w:lvl>
    <w:lvl w:ilvl="2" w:tplc="0419001B" w:tentative="1">
      <w:start w:val="1"/>
      <w:numFmt w:val="lowerRoman"/>
      <w:lvlText w:val="%3."/>
      <w:lvlJc w:val="right"/>
      <w:pPr>
        <w:ind w:left="2608" w:hanging="180"/>
      </w:pPr>
    </w:lvl>
    <w:lvl w:ilvl="3" w:tplc="0419000F" w:tentative="1">
      <w:start w:val="1"/>
      <w:numFmt w:val="decimal"/>
      <w:lvlText w:val="%4."/>
      <w:lvlJc w:val="left"/>
      <w:pPr>
        <w:ind w:left="3328" w:hanging="360"/>
      </w:pPr>
    </w:lvl>
    <w:lvl w:ilvl="4" w:tplc="04190019" w:tentative="1">
      <w:start w:val="1"/>
      <w:numFmt w:val="lowerLetter"/>
      <w:lvlText w:val="%5."/>
      <w:lvlJc w:val="left"/>
      <w:pPr>
        <w:ind w:left="4048" w:hanging="360"/>
      </w:pPr>
    </w:lvl>
    <w:lvl w:ilvl="5" w:tplc="0419001B" w:tentative="1">
      <w:start w:val="1"/>
      <w:numFmt w:val="lowerRoman"/>
      <w:lvlText w:val="%6."/>
      <w:lvlJc w:val="right"/>
      <w:pPr>
        <w:ind w:left="4768" w:hanging="180"/>
      </w:pPr>
    </w:lvl>
    <w:lvl w:ilvl="6" w:tplc="0419000F" w:tentative="1">
      <w:start w:val="1"/>
      <w:numFmt w:val="decimal"/>
      <w:lvlText w:val="%7."/>
      <w:lvlJc w:val="left"/>
      <w:pPr>
        <w:ind w:left="5488" w:hanging="360"/>
      </w:pPr>
    </w:lvl>
    <w:lvl w:ilvl="7" w:tplc="04190019" w:tentative="1">
      <w:start w:val="1"/>
      <w:numFmt w:val="lowerLetter"/>
      <w:lvlText w:val="%8."/>
      <w:lvlJc w:val="left"/>
      <w:pPr>
        <w:ind w:left="6208" w:hanging="360"/>
      </w:pPr>
    </w:lvl>
    <w:lvl w:ilvl="8" w:tplc="0419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5">
    <w:nsid w:val="2D1E0CF4"/>
    <w:multiLevelType w:val="hybridMultilevel"/>
    <w:tmpl w:val="2F6800C4"/>
    <w:lvl w:ilvl="0" w:tplc="84DEBAA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0B7003"/>
    <w:multiLevelType w:val="hybridMultilevel"/>
    <w:tmpl w:val="04883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256D38"/>
    <w:multiLevelType w:val="hybridMultilevel"/>
    <w:tmpl w:val="9C2CE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241B74"/>
    <w:multiLevelType w:val="hybridMultilevel"/>
    <w:tmpl w:val="E356F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3C47A2"/>
    <w:multiLevelType w:val="hybridMultilevel"/>
    <w:tmpl w:val="8A52E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ED0D0B"/>
    <w:multiLevelType w:val="hybridMultilevel"/>
    <w:tmpl w:val="13D0922A"/>
    <w:lvl w:ilvl="0" w:tplc="84DEBAA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1E6BD9"/>
    <w:multiLevelType w:val="hybridMultilevel"/>
    <w:tmpl w:val="AFD2A6EC"/>
    <w:lvl w:ilvl="0" w:tplc="84DEBAA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2F0F09"/>
    <w:multiLevelType w:val="hybridMultilevel"/>
    <w:tmpl w:val="EF285E40"/>
    <w:lvl w:ilvl="0" w:tplc="84DEBAA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62191B"/>
    <w:multiLevelType w:val="hybridMultilevel"/>
    <w:tmpl w:val="9A74F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C229F1"/>
    <w:multiLevelType w:val="hybridMultilevel"/>
    <w:tmpl w:val="6CBE2CC8"/>
    <w:lvl w:ilvl="0" w:tplc="FD98729A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8052394"/>
    <w:multiLevelType w:val="hybridMultilevel"/>
    <w:tmpl w:val="57327DD6"/>
    <w:lvl w:ilvl="0" w:tplc="84DEBAA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44295E"/>
    <w:multiLevelType w:val="hybridMultilevel"/>
    <w:tmpl w:val="CC2641B0"/>
    <w:lvl w:ilvl="0" w:tplc="0419000D">
      <w:start w:val="1"/>
      <w:numFmt w:val="bullet"/>
      <w:lvlText w:val=""/>
      <w:lvlJc w:val="left"/>
      <w:pPr>
        <w:ind w:left="16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6"/>
  </w:num>
  <w:num w:numId="5">
    <w:abstractNumId w:val="9"/>
  </w:num>
  <w:num w:numId="6">
    <w:abstractNumId w:val="8"/>
  </w:num>
  <w:num w:numId="7">
    <w:abstractNumId w:val="0"/>
  </w:num>
  <w:num w:numId="8">
    <w:abstractNumId w:val="6"/>
  </w:num>
  <w:num w:numId="9">
    <w:abstractNumId w:val="1"/>
  </w:num>
  <w:num w:numId="10">
    <w:abstractNumId w:val="13"/>
  </w:num>
  <w:num w:numId="11">
    <w:abstractNumId w:val="10"/>
  </w:num>
  <w:num w:numId="12">
    <w:abstractNumId w:val="12"/>
  </w:num>
  <w:num w:numId="13">
    <w:abstractNumId w:val="2"/>
  </w:num>
  <w:num w:numId="14">
    <w:abstractNumId w:val="5"/>
  </w:num>
  <w:num w:numId="15">
    <w:abstractNumId w:val="11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F0D"/>
    <w:rsid w:val="00455F4A"/>
    <w:rsid w:val="009A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7C334-EDEC-4C72-8A01-9D53FA50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F0D"/>
    <w:pPr>
      <w:suppressAutoHyphens/>
      <w:spacing w:line="256" w:lineRule="auto"/>
      <w:ind w:left="720"/>
      <w:contextualSpacing/>
    </w:pPr>
    <w:rPr>
      <w:rFonts w:ascii="Calibri" w:eastAsia="Calibri" w:hAnsi="Calibri" w:cs="Times New Roman"/>
      <w:lang w:eastAsia="ar-SA"/>
    </w:rPr>
  </w:style>
  <w:style w:type="table" w:customStyle="1" w:styleId="2">
    <w:name w:val="Сетка таблицы2"/>
    <w:basedOn w:val="a1"/>
    <w:next w:val="a4"/>
    <w:uiPriority w:val="59"/>
    <w:rsid w:val="009A5F0D"/>
    <w:pPr>
      <w:spacing w:after="0" w:line="240" w:lineRule="auto"/>
      <w:ind w:firstLine="448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9A5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9A5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A5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5F0D"/>
  </w:style>
  <w:style w:type="character" w:styleId="a8">
    <w:name w:val="Hyperlink"/>
    <w:basedOn w:val="a0"/>
    <w:uiPriority w:val="99"/>
    <w:semiHidden/>
    <w:unhideWhenUsed/>
    <w:rsid w:val="009A5F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vk.com/away.php?to=http%3A%2F%2Fwww.kremlin.ru%2Facts%2Fnews%2F60954&amp;cc_key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vk.com/away.php?to=http%3A%2F%2Fwww.warheroes.ru%2Fabout.asp&amp;cc_key=" TargetMode="External"/><Relationship Id="rId5" Type="http://schemas.openxmlformats.org/officeDocument/2006/relationships/footer" Target="footer1.xml"/><Relationship Id="rId10" Type="http://schemas.openxmlformats.org/officeDocument/2006/relationships/hyperlink" Target="https://vk.com/away.php?to=http%3A%2F%2Fcity-heroes.blogspot.com%2F2011%2F06%2Fblog-post_8479.html&amp;cc_key=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1832</Words>
  <Characters>10446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2021-04-16T11:57:00Z</dcterms:created>
  <dcterms:modified xsi:type="dcterms:W3CDTF">2021-04-16T12:00:00Z</dcterms:modified>
</cp:coreProperties>
</file>